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65C" w:rsidRPr="0009065C" w:rsidRDefault="0009065C" w:rsidP="0009065C">
      <w:pPr>
        <w:spacing w:after="0" w:line="240" w:lineRule="auto"/>
        <w:rPr>
          <w:rFonts w:ascii="Arial" w:eastAsia="Times New Roman" w:hAnsi="Arial" w:cs="Arial"/>
          <w:i/>
          <w:sz w:val="20"/>
          <w:szCs w:val="20"/>
          <w:lang w:val="en-AU" w:eastAsia="hr-HR"/>
        </w:rPr>
      </w:pPr>
      <w:r w:rsidRPr="0009065C">
        <w:rPr>
          <w:rFonts w:ascii="Arial" w:eastAsia="Times New Roman" w:hAnsi="Arial" w:cs="Arial"/>
          <w:i/>
          <w:sz w:val="20"/>
          <w:szCs w:val="20"/>
          <w:lang w:val="en-AU" w:eastAsia="hr-HR"/>
        </w:rPr>
        <w:t xml:space="preserve">   BOSNA </w:t>
      </w:r>
      <w:proofErr w:type="gramStart"/>
      <w:r w:rsidRPr="0009065C">
        <w:rPr>
          <w:rFonts w:ascii="Arial" w:eastAsia="Times New Roman" w:hAnsi="Arial" w:cs="Arial"/>
          <w:i/>
          <w:sz w:val="20"/>
          <w:szCs w:val="20"/>
          <w:lang w:val="en-AU" w:eastAsia="hr-HR"/>
        </w:rPr>
        <w:t>I  HERCEGOVINA</w:t>
      </w:r>
      <w:proofErr w:type="gramEnd"/>
      <w:r w:rsidRPr="0009065C">
        <w:rPr>
          <w:rFonts w:ascii="Arial" w:eastAsia="Times New Roman" w:hAnsi="Arial" w:cs="Arial"/>
          <w:i/>
          <w:sz w:val="20"/>
          <w:szCs w:val="20"/>
          <w:lang w:val="en-AU" w:eastAsia="hr-HR"/>
        </w:rPr>
        <w:t xml:space="preserve">                                                             БOСНA И ХEРЦEГOВИНA</w:t>
      </w:r>
    </w:p>
    <w:p w:rsidR="0009065C" w:rsidRPr="0009065C" w:rsidRDefault="0009065C" w:rsidP="0009065C">
      <w:pPr>
        <w:spacing w:after="0" w:line="240" w:lineRule="auto"/>
        <w:rPr>
          <w:rFonts w:ascii="Arial" w:eastAsia="Times New Roman" w:hAnsi="Arial" w:cs="Arial"/>
          <w:i/>
          <w:sz w:val="20"/>
          <w:szCs w:val="20"/>
          <w:lang w:val="en-AU" w:eastAsia="hr-HR"/>
        </w:rPr>
      </w:pPr>
      <w:r w:rsidRPr="0009065C">
        <w:rPr>
          <w:rFonts w:ascii="Arial" w:eastAsia="Times New Roman" w:hAnsi="Arial" w:cs="Arial"/>
          <w:i/>
          <w:sz w:val="20"/>
          <w:szCs w:val="20"/>
          <w:lang w:val="en-AU" w:eastAsia="hr-HR"/>
        </w:rPr>
        <w:t>FEDERACIJA BOSNE I HERCEGOVINE                           ФEДEРAЦИJA БOСНE И HEРЦEГOВИНE</w:t>
      </w:r>
    </w:p>
    <w:p w:rsidR="0009065C" w:rsidRPr="0009065C" w:rsidRDefault="0009065C" w:rsidP="0009065C">
      <w:pPr>
        <w:spacing w:after="0" w:line="240" w:lineRule="auto"/>
        <w:rPr>
          <w:rFonts w:ascii="Arial" w:eastAsia="Times New Roman" w:hAnsi="Arial" w:cs="Arial"/>
          <w:i/>
          <w:sz w:val="20"/>
          <w:szCs w:val="20"/>
          <w:lang w:val="en-AU" w:eastAsia="hr-HR"/>
        </w:rPr>
      </w:pPr>
      <w:r w:rsidRPr="0009065C">
        <w:rPr>
          <w:rFonts w:ascii="Arial" w:eastAsia="Times New Roman" w:hAnsi="Arial" w:cs="Arial"/>
          <w:i/>
          <w:sz w:val="20"/>
          <w:szCs w:val="20"/>
          <w:lang w:val="en-AU" w:eastAsia="hr-HR"/>
        </w:rPr>
        <w:t xml:space="preserve">     PARLAMENT FEDERACIJE                                                         ПAРЛAMEНT ФEДEРAЦИJE</w:t>
      </w:r>
    </w:p>
    <w:p w:rsidR="0009065C" w:rsidRPr="0009065C" w:rsidRDefault="0009065C" w:rsidP="0009065C">
      <w:pPr>
        <w:pBdr>
          <w:bottom w:val="single" w:sz="12" w:space="1" w:color="auto"/>
        </w:pBdr>
        <w:spacing w:after="0" w:line="240" w:lineRule="auto"/>
        <w:rPr>
          <w:rFonts w:ascii="Arial" w:eastAsia="Times New Roman" w:hAnsi="Arial" w:cs="Arial"/>
          <w:i/>
          <w:sz w:val="20"/>
          <w:szCs w:val="20"/>
          <w:lang w:val="en-AU" w:eastAsia="hr-HR"/>
        </w:rPr>
      </w:pPr>
      <w:r w:rsidRPr="0009065C">
        <w:rPr>
          <w:rFonts w:ascii="Arial" w:eastAsia="Times New Roman" w:hAnsi="Arial" w:cs="Arial"/>
          <w:i/>
          <w:sz w:val="20"/>
          <w:szCs w:val="20"/>
          <w:lang w:val="en-AU" w:eastAsia="hr-HR"/>
        </w:rPr>
        <w:t>PREDSTAVNIČKI/ZASTUPNIČKI DOM                                           ПРEДСTA</w:t>
      </w:r>
      <w:proofErr w:type="gramStart"/>
      <w:r w:rsidRPr="0009065C">
        <w:rPr>
          <w:rFonts w:ascii="Arial" w:eastAsia="Times New Roman" w:hAnsi="Arial" w:cs="Arial"/>
          <w:i/>
          <w:sz w:val="20"/>
          <w:szCs w:val="20"/>
          <w:lang w:val="en-AU" w:eastAsia="hr-HR"/>
        </w:rPr>
        <w:t>ВНИЧКИ  Д</w:t>
      </w:r>
      <w:proofErr w:type="gramEnd"/>
      <w:r w:rsidRPr="0009065C">
        <w:rPr>
          <w:rFonts w:ascii="Arial" w:eastAsia="Times New Roman" w:hAnsi="Arial" w:cs="Arial"/>
          <w:i/>
          <w:sz w:val="20"/>
          <w:szCs w:val="20"/>
          <w:lang w:val="en-AU" w:eastAsia="hr-HR"/>
        </w:rPr>
        <w:t>OM</w:t>
      </w:r>
      <w:r w:rsidRPr="0009065C">
        <w:rPr>
          <w:rFonts w:ascii="Arial" w:eastAsia="Times New Roman" w:hAnsi="Arial" w:cs="Arial"/>
          <w:b/>
          <w:sz w:val="20"/>
          <w:szCs w:val="20"/>
          <w:lang w:eastAsia="hr-HR"/>
        </w:rPr>
        <w:t xml:space="preserve">                    </w:t>
      </w:r>
    </w:p>
    <w:p w:rsidR="0009065C" w:rsidRPr="0009065C" w:rsidRDefault="0009065C" w:rsidP="003840E0">
      <w:pPr>
        <w:spacing w:after="0" w:line="240" w:lineRule="auto"/>
        <w:rPr>
          <w:rFonts w:ascii="Arial" w:eastAsia="Times New Roman" w:hAnsi="Arial" w:cs="Arial"/>
          <w:lang w:val="en-AU" w:eastAsia="hr-HR"/>
        </w:rPr>
      </w:pPr>
      <w:r w:rsidRPr="0009065C">
        <w:rPr>
          <w:rFonts w:ascii="Arial" w:eastAsia="Times New Roman" w:hAnsi="Arial" w:cs="Arial"/>
          <w:lang w:val="en-AU" w:eastAsia="hr-HR"/>
        </w:rPr>
        <w:t>Број: 01-02-2157/19</w:t>
      </w:r>
    </w:p>
    <w:p w:rsidR="0009065C" w:rsidRPr="0009065C" w:rsidRDefault="0009065C" w:rsidP="003840E0">
      <w:pPr>
        <w:spacing w:after="0" w:line="240" w:lineRule="auto"/>
        <w:rPr>
          <w:rFonts w:ascii="Arial" w:eastAsia="Times New Roman" w:hAnsi="Arial" w:cs="Arial"/>
          <w:lang w:val="en-AU" w:eastAsia="hr-HR"/>
        </w:rPr>
      </w:pPr>
      <w:r w:rsidRPr="0009065C">
        <w:rPr>
          <w:rFonts w:ascii="Arial" w:eastAsia="Times New Roman" w:hAnsi="Arial" w:cs="Arial"/>
          <w:lang w:val="en-AU" w:eastAsia="hr-HR"/>
        </w:rPr>
        <w:t>Сарајево, 02.12.2019. године</w:t>
      </w:r>
    </w:p>
    <w:p w:rsidR="0009065C" w:rsidRPr="0009065C" w:rsidRDefault="0009065C" w:rsidP="003840E0">
      <w:pPr>
        <w:spacing w:after="0" w:line="240" w:lineRule="auto"/>
        <w:rPr>
          <w:rFonts w:ascii="Arial" w:eastAsia="Times New Roman" w:hAnsi="Arial" w:cs="Arial"/>
          <w:lang w:val="en-AU" w:eastAsia="hr-HR"/>
        </w:rPr>
      </w:pPr>
    </w:p>
    <w:p w:rsidR="0009065C" w:rsidRPr="0009065C" w:rsidRDefault="0009065C" w:rsidP="003840E0">
      <w:pPr>
        <w:spacing w:after="0" w:line="240" w:lineRule="auto"/>
        <w:rPr>
          <w:rFonts w:ascii="Arial" w:eastAsia="Times New Roman" w:hAnsi="Arial" w:cs="Arial"/>
          <w:lang w:val="en-AU" w:eastAsia="hr-HR"/>
        </w:rPr>
      </w:pPr>
    </w:p>
    <w:p w:rsidR="0009065C" w:rsidRPr="0009065C" w:rsidRDefault="0009065C" w:rsidP="003840E0">
      <w:pPr>
        <w:spacing w:after="0" w:line="240" w:lineRule="auto"/>
        <w:jc w:val="center"/>
        <w:rPr>
          <w:rFonts w:ascii="Arial" w:eastAsia="Times New Roman" w:hAnsi="Arial" w:cs="Arial"/>
          <w:b/>
          <w:lang w:val="en-AU" w:eastAsia="hr-HR"/>
        </w:rPr>
      </w:pPr>
      <w:r w:rsidRPr="0009065C">
        <w:rPr>
          <w:rFonts w:ascii="Arial" w:eastAsia="Times New Roman" w:hAnsi="Arial" w:cs="Arial"/>
          <w:b/>
          <w:lang w:val="en-AU" w:eastAsia="hr-HR"/>
        </w:rPr>
        <w:t>З А П И С Н И К</w:t>
      </w:r>
    </w:p>
    <w:p w:rsidR="0009065C" w:rsidRPr="0009065C" w:rsidRDefault="0009065C" w:rsidP="003840E0">
      <w:pPr>
        <w:spacing w:after="0" w:line="240" w:lineRule="auto"/>
        <w:ind w:left="360"/>
        <w:jc w:val="center"/>
        <w:rPr>
          <w:rFonts w:ascii="Arial" w:eastAsia="Times New Roman" w:hAnsi="Arial" w:cs="Arial"/>
          <w:b/>
          <w:lang w:val="en-AU" w:eastAsia="hr-HR"/>
        </w:rPr>
      </w:pPr>
      <w:r w:rsidRPr="0009065C">
        <w:rPr>
          <w:rFonts w:ascii="Arial" w:eastAsia="Times New Roman" w:hAnsi="Arial" w:cs="Arial"/>
          <w:b/>
          <w:lang w:val="en-AU" w:eastAsia="hr-HR"/>
        </w:rPr>
        <w:t>8.РЕДОВНЕ СЈЕДНИЦЕ ПРЕДСТАВНИЧКОГ ДОМА ПАРЛАМЕНТА ФЕДЕРАЦИЈЕ БИХ, одржане 20.11.2019. године</w:t>
      </w:r>
    </w:p>
    <w:p w:rsidR="0009065C" w:rsidRPr="0009065C" w:rsidRDefault="0009065C" w:rsidP="003840E0">
      <w:pPr>
        <w:spacing w:after="0" w:line="240" w:lineRule="auto"/>
        <w:jc w:val="both"/>
        <w:rPr>
          <w:rFonts w:ascii="Arial" w:eastAsia="Times New Roman" w:hAnsi="Arial" w:cs="Arial"/>
          <w:lang w:val="en-AU" w:eastAsia="hr-HR"/>
        </w:rPr>
      </w:pPr>
    </w:p>
    <w:p w:rsidR="0009065C" w:rsidRPr="0009065C" w:rsidRDefault="0009065C" w:rsidP="003840E0">
      <w:pPr>
        <w:spacing w:after="0" w:line="240" w:lineRule="auto"/>
        <w:jc w:val="both"/>
        <w:rPr>
          <w:rFonts w:ascii="Arial" w:eastAsia="Times New Roman" w:hAnsi="Arial" w:cs="Arial"/>
          <w:lang w:val="bs-Latn-BA" w:eastAsia="hr-HR"/>
        </w:rPr>
      </w:pP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Сједница је почела у 10.10.</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Сједници је предсједавао предсједавајући Представничког дома Парламента Федерације БиХ Мирсад Заимовић.</w:t>
      </w:r>
    </w:p>
    <w:p w:rsidR="0009065C" w:rsidRPr="0009065C" w:rsidRDefault="0009065C" w:rsidP="003840E0">
      <w:pPr>
        <w:spacing w:after="0" w:line="240" w:lineRule="auto"/>
        <w:ind w:firstLine="720"/>
        <w:jc w:val="both"/>
        <w:rPr>
          <w:rFonts w:ascii="Arial" w:eastAsia="Times New Roman" w:hAnsi="Arial" w:cs="Arial"/>
          <w:lang w:val="bs-Latn-BA" w:eastAsia="hr-HR"/>
        </w:rPr>
      </w:pPr>
      <w:r w:rsidRPr="0009065C">
        <w:rPr>
          <w:rFonts w:ascii="Arial" w:eastAsia="Times New Roman" w:hAnsi="Arial" w:cs="Arial"/>
          <w:lang w:val="bs-Latn-BA" w:eastAsia="hr-HR"/>
        </w:rPr>
        <w:t>Предсједавај</w:t>
      </w:r>
      <w:r>
        <w:rPr>
          <w:rFonts w:ascii="Arial" w:eastAsia="Times New Roman" w:hAnsi="Arial" w:cs="Arial"/>
          <w:lang w:val="bs-Latn-BA" w:eastAsia="hr-HR"/>
        </w:rPr>
        <w:t>ући Заимовић поздравио је посланице и посла</w:t>
      </w:r>
      <w:r w:rsidRPr="0009065C">
        <w:rPr>
          <w:rFonts w:ascii="Arial" w:eastAsia="Times New Roman" w:hAnsi="Arial" w:cs="Arial"/>
          <w:lang w:val="bs-Latn-BA" w:eastAsia="hr-HR"/>
        </w:rPr>
        <w:t>нике, го</w:t>
      </w:r>
      <w:r>
        <w:rPr>
          <w:rFonts w:ascii="Arial" w:eastAsia="Times New Roman" w:hAnsi="Arial" w:cs="Arial"/>
          <w:lang w:val="bs-Latn-BA" w:eastAsia="hr-HR"/>
        </w:rPr>
        <w:t>сте као и представнике акредитов</w:t>
      </w:r>
      <w:r w:rsidRPr="0009065C">
        <w:rPr>
          <w:rFonts w:ascii="Arial" w:eastAsia="Times New Roman" w:hAnsi="Arial" w:cs="Arial"/>
          <w:lang w:val="bs-Latn-BA" w:eastAsia="hr-HR"/>
        </w:rPr>
        <w:t>аних медијских кућа који прате рад сједнице.</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Одсуство са сједнице оправдали су: Елма Ђогић, Самер Решидат, Иван Муса, Миомирка Меланк, Амор Машовић, Самира Бегић, а Горан Акшамија најавио је кашњење.</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Према евиденцији Стручне службе, предсједавајући је констатовао да сједници п</w:t>
      </w:r>
      <w:r>
        <w:rPr>
          <w:rFonts w:ascii="Arial" w:eastAsia="Times New Roman" w:hAnsi="Arial" w:cs="Arial"/>
          <w:lang w:val="bs-Latn-BA" w:eastAsia="hr-HR"/>
        </w:rPr>
        <w:t>рисуствује довољан број посан</w:t>
      </w:r>
      <w:r w:rsidRPr="0009065C">
        <w:rPr>
          <w:rFonts w:ascii="Arial" w:eastAsia="Times New Roman" w:hAnsi="Arial" w:cs="Arial"/>
          <w:lang w:val="bs-Latn-BA" w:eastAsia="hr-HR"/>
        </w:rPr>
        <w:t>ика за квалитетан рад и одлучивање.</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Записник 5. редовне сједнице усвојен је без примједби.</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Сабина Ћудић покренула је иницијативу за уврштавање у дневни ред и разматрање Представничког дома,  Извјештаја о раду и пословању финансијских извјештаја свих предузећа, агенција, управа, завода и фондова у већинском власништву Федерације БиХ у року од шест мјесеци од њиховог достављања, а што на основу појединачног изјашњавања није усвојено (26 гласова за, 28 гласова против и уз 22 уздржана гласа).</w:t>
      </w:r>
    </w:p>
    <w:p w:rsidR="0009065C" w:rsidRPr="0009065C" w:rsidRDefault="0009065C" w:rsidP="003840E0">
      <w:pPr>
        <w:spacing w:after="0" w:line="240" w:lineRule="auto"/>
        <w:ind w:firstLine="708"/>
        <w:jc w:val="both"/>
        <w:rPr>
          <w:rFonts w:ascii="Arial" w:eastAsia="Times New Roman" w:hAnsi="Arial" w:cs="Arial"/>
          <w:u w:val="single"/>
          <w:lang w:val="bs-Latn-BA" w:eastAsia="hr-HR"/>
        </w:rPr>
      </w:pPr>
      <w:r>
        <w:rPr>
          <w:rFonts w:ascii="Arial" w:eastAsia="Times New Roman" w:hAnsi="Arial" w:cs="Arial"/>
          <w:u w:val="single"/>
          <w:lang w:val="bs-Latn-BA" w:eastAsia="hr-HR"/>
        </w:rPr>
        <w:t>Посла</w:t>
      </w:r>
      <w:r w:rsidRPr="0009065C">
        <w:rPr>
          <w:rFonts w:ascii="Arial" w:eastAsia="Times New Roman" w:hAnsi="Arial" w:cs="Arial"/>
          <w:u w:val="single"/>
          <w:lang w:val="bs-Latn-BA" w:eastAsia="hr-HR"/>
        </w:rPr>
        <w:t>ничка питања</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Дамир Машић</w:t>
      </w:r>
      <w:r w:rsidRPr="0009065C">
        <w:rPr>
          <w:rFonts w:ascii="Arial" w:eastAsia="Times New Roman" w:hAnsi="Arial" w:cs="Arial"/>
          <w:lang w:val="bs-Latn-BA" w:eastAsia="hr-HR"/>
        </w:rPr>
        <w:t xml:space="preserve"> поставио је питање федералном министру здравства, а везано за именовања у Управни одбор Клиничког центра Универзитета у Сарајеву. Између осталог казао је да је чланом 64. став 6. Закона о здравственој заштити утврђено да предсједника  и чланове  Управног одбора здравствене установе у власништву једног или више кантона и Федерације заједно именује и разрјешава Влада ФБиХ, на приједлог федералног министра здравства.Ова рјешења Владе Кантона Сарајево прослијеђена су министру здравства прије три мјесеца ради даљег поступања и процедуре коју треба покренути на Влади. Министарство здравства Кантона Сарајево  ургирало је  да министар коначно упути  наведене приједлоге на даље поступање, а што министар није учинио. Пита министра – из којег правног основа црпи образложење некомпетентности акта Владе Кантона Сарајево,</w:t>
      </w:r>
      <w:r>
        <w:rPr>
          <w:rFonts w:ascii="Arial" w:eastAsia="Times New Roman" w:hAnsi="Arial" w:cs="Arial"/>
          <w:lang w:val="bs-Latn-BA" w:eastAsia="hr-HR"/>
        </w:rPr>
        <w:t xml:space="preserve"> с обзи</w:t>
      </w:r>
      <w:r w:rsidRPr="0009065C">
        <w:rPr>
          <w:rFonts w:ascii="Arial" w:eastAsia="Times New Roman" w:hAnsi="Arial" w:cs="Arial"/>
          <w:lang w:val="bs-Latn-BA" w:eastAsia="hr-HR"/>
        </w:rPr>
        <w:t>ром да предложена рјешења представљају појединачне акте, а да је према Пословнику о раду Владе ФБиХ обавезно прибављање мишљења Уреда за законодавство и усклађености са прописима ЕУ. Такођер, каза</w:t>
      </w:r>
      <w:r>
        <w:rPr>
          <w:rFonts w:ascii="Arial" w:eastAsia="Times New Roman" w:hAnsi="Arial" w:cs="Arial"/>
          <w:lang w:val="bs-Latn-BA" w:eastAsia="hr-HR"/>
        </w:rPr>
        <w:t>о је да  ће клубови послан</w:t>
      </w:r>
      <w:r w:rsidRPr="0009065C">
        <w:rPr>
          <w:rFonts w:ascii="Arial" w:eastAsia="Times New Roman" w:hAnsi="Arial" w:cs="Arial"/>
          <w:lang w:val="bs-Latn-BA" w:eastAsia="hr-HR"/>
        </w:rPr>
        <w:t>ика СДП, Наша странка, Народ и правда и Независни блок тражити тематску сједницу везану за стање у Клиничком центру Универзитета у Сарајеву.</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Белма Појскић</w:t>
      </w:r>
      <w:r w:rsidRPr="0009065C">
        <w:rPr>
          <w:rFonts w:ascii="Arial" w:eastAsia="Times New Roman" w:hAnsi="Arial" w:cs="Arial"/>
          <w:lang w:val="bs-Latn-BA" w:eastAsia="hr-HR"/>
        </w:rPr>
        <w:t xml:space="preserve"> покренула је иницијативу да се уједначе и ускладе права пацијаната обољених од плућне хипертензије приликом третмана у свим дијеловима Федерације на начин да се лијекови  Силденафил, Реватио, Босентан и Траклир ставе на листу Фонда солидарности Федерације БиХ.</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Албин Муслић</w:t>
      </w:r>
      <w:r w:rsidRPr="0009065C">
        <w:rPr>
          <w:rFonts w:ascii="Arial" w:eastAsia="Times New Roman" w:hAnsi="Arial" w:cs="Arial"/>
          <w:lang w:val="bs-Latn-BA" w:eastAsia="hr-HR"/>
        </w:rPr>
        <w:t xml:space="preserve"> поставио је два питања. Прво питање – када ће у парламентарну процедуру бити упућен Нацрт Закона о грађевинском земљишту?</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 xml:space="preserve">Друго питање упутио је ЈП Цесте Федерације БиХ, а тиче се одговорности извођача радова у погледу модернизације магистралних цеста на подручју Федерације БиХ, у смислу поштивања уговором преузетих обавеза у смислу рока – да ли су ЈП Цесте </w:t>
      </w:r>
      <w:r w:rsidRPr="0009065C">
        <w:rPr>
          <w:rFonts w:ascii="Arial" w:eastAsia="Times New Roman" w:hAnsi="Arial" w:cs="Arial"/>
          <w:lang w:val="bs-Latn-BA" w:eastAsia="hr-HR"/>
        </w:rPr>
        <w:lastRenderedPageBreak/>
        <w:t>Федерације БиХ потраживале наканду штете према извођачима радова који нису испоштовале уговором преузету обавезу на вријеме и ако јесу,  који су износи тих накнада штете?</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Хасан Муратовић</w:t>
      </w:r>
      <w:r w:rsidRPr="0009065C">
        <w:rPr>
          <w:rFonts w:ascii="Arial" w:eastAsia="Times New Roman" w:hAnsi="Arial" w:cs="Arial"/>
          <w:lang w:val="bs-Latn-BA" w:eastAsia="hr-HR"/>
        </w:rPr>
        <w:t xml:space="preserve"> упутио је питање које се односи на одлуке федералне Владе о уступању локације касарне Љубаче код Живиница за смјештај миграната, те дао обраложење. Пита премијера Новалића – ко је упркос негативним посљедицама по сигурност  Аеродрома, неусловних објеката и минираног земљишта предложио ову локацију?</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Мирсад Чамџић</w:t>
      </w:r>
      <w:r w:rsidRPr="0009065C">
        <w:rPr>
          <w:rFonts w:ascii="Arial" w:eastAsia="Times New Roman" w:hAnsi="Arial" w:cs="Arial"/>
          <w:lang w:val="bs-Latn-BA" w:eastAsia="hr-HR"/>
        </w:rPr>
        <w:t xml:space="preserve"> покренуо је иницијативу према Влади Федерације БиХ и Парламенту Федерације БиХ да под хитно именује тијело и дефинише модел мониторинга утрошка средстава на Пројекат Термоелектрана Блок 7.</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Амер Обрадовић</w:t>
      </w:r>
      <w:r w:rsidRPr="0009065C">
        <w:rPr>
          <w:rFonts w:ascii="Arial" w:eastAsia="Times New Roman" w:hAnsi="Arial" w:cs="Arial"/>
          <w:lang w:val="bs-Latn-BA" w:eastAsia="hr-HR"/>
        </w:rPr>
        <w:t xml:space="preserve">  питање је упутио Заводу за јавно здравство Федерације БиХ, којим тражи да му се доставе информације о узроцима смртности везаних за респираторне органе, као и пет водећих узрока смртности за сваку годину од 1996. до 2018. године са бројем умрлих по узроцима смртности, учешћу узрока специфичне смртности у структури броја умрлих по кантонима у Федерацији БиХ.</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Адиса Кокић Хиновић</w:t>
      </w:r>
      <w:r w:rsidRPr="0009065C">
        <w:rPr>
          <w:rFonts w:ascii="Arial" w:eastAsia="Times New Roman" w:hAnsi="Arial" w:cs="Arial"/>
          <w:lang w:val="bs-Latn-BA" w:eastAsia="hr-HR"/>
        </w:rPr>
        <w:t xml:space="preserve"> питање је упутила Федералном министарству здравства  а везано за већ постављено питање о имплементацији члана 70. и 71. Закона о лијечењу биомедицински потпомогнутом оплодњом, будући да је од Министарства добила информацију да се интензивно ради на израдри подзаконских аката – интересира је колики је напредак постигнут у протеклих шест мјесеци и када ће коначно почети имплементација Закона?</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Друго питање упућено је Федералној управи цивилне заштите -  у којој фази поступка се налази поднесени захтјев Опћине Тешањ за финансијску помоћ при санацији поплава које су погодиле велики број домаћинстава, газдинстава и пословних субјеката током августа ове године.</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Ивица Павковић</w:t>
      </w:r>
      <w:r w:rsidRPr="0009065C">
        <w:rPr>
          <w:rFonts w:ascii="Arial" w:eastAsia="Times New Roman" w:hAnsi="Arial" w:cs="Arial"/>
          <w:lang w:val="bs-Latn-BA" w:eastAsia="hr-HR"/>
        </w:rPr>
        <w:t xml:space="preserve"> прво питање упутио је Федералном министарству за питања бораца и инвалида одбрамбено-ослободилачког рата - колики је укупан број особа које су закључно са десетим мјесецом ове године оствариле право на новчану егзистенцијалну накнаду на основу Закона о правима демобилисаних бранилаца и чланова њихових породица? Тражи податке по кантонима.</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Питање је уптуо и премијеру Владе ФБиХ – у медијима је била вијест да је амбасада Велике Британије једно вријеме осигуравала средства за плаће три савјетника у Влади. Да ли је то истина и ако јесте да ли је те савјетнике изабрала амбасада или премијер особно? Да ли су ти савјетници још увијек на тим позицијама и ако јесу из којих извора се сада врши плаћање њихових услуга? За које ресоре су именовани ти савјетници?</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Аднан Ефендић</w:t>
      </w:r>
      <w:r w:rsidRPr="0009065C">
        <w:rPr>
          <w:rFonts w:ascii="Arial" w:eastAsia="Times New Roman" w:hAnsi="Arial" w:cs="Arial"/>
          <w:lang w:val="bs-Latn-BA" w:eastAsia="hr-HR"/>
        </w:rPr>
        <w:t xml:space="preserve"> прво питање упутио је Федералном министарству здравства и Заводу здравственог осигурања и реосигурања – да ли је именована Комисија надлежна да одобравење лијечења у иностранству и ако јесте зашто већ два мјесеца не ради?</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Друго питање упућено је Федералном миинстарству просторног уређења – када ће у парламентарну процедуру бити упућена Одлука о приступању измјена и допуна Регулационог плана Сарајевске чаршије?</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Алма Кратина</w:t>
      </w:r>
      <w:r w:rsidRPr="0009065C">
        <w:rPr>
          <w:rFonts w:ascii="Arial" w:eastAsia="Times New Roman" w:hAnsi="Arial" w:cs="Arial"/>
          <w:lang w:val="bs-Latn-BA" w:eastAsia="hr-HR"/>
        </w:rPr>
        <w:t xml:space="preserve"> казала је да није добила одговор на питање Министарству пољопривреде а везано је за ветеринарске лиценце те тражи од Министарства да јој достави одговор.</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 xml:space="preserve"> </w:t>
      </w:r>
      <w:r w:rsidRPr="0009065C">
        <w:rPr>
          <w:rFonts w:ascii="Arial" w:eastAsia="Times New Roman" w:hAnsi="Arial" w:cs="Arial"/>
          <w:b/>
          <w:lang w:val="bs-Latn-BA" w:eastAsia="hr-HR"/>
        </w:rPr>
        <w:t>Сафер Демировић</w:t>
      </w:r>
      <w:r w:rsidRPr="0009065C">
        <w:rPr>
          <w:rFonts w:ascii="Arial" w:eastAsia="Times New Roman" w:hAnsi="Arial" w:cs="Arial"/>
          <w:lang w:val="bs-Latn-BA" w:eastAsia="hr-HR"/>
        </w:rPr>
        <w:t xml:space="preserve"> два питања упутио је Федералном министарству енергије рударства и индустрије, а везано је за Блок 7 – да ли је дошло до промјене цијене изградње Блока 7 и која је званична цијена, да ли је она иста за коју смо дали гаранцију. Такођер пита – према неким информацијама размишља се да умјесто лигнита сагоријева компост, те ако је то тачно, који би то био однос и који би се угаљ осим лигнита спаљивао у Блоку 7?</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Јасмина Зубић</w:t>
      </w:r>
      <w:r w:rsidRPr="0009065C">
        <w:rPr>
          <w:rFonts w:ascii="Arial" w:eastAsia="Times New Roman" w:hAnsi="Arial" w:cs="Arial"/>
          <w:lang w:val="bs-Latn-BA" w:eastAsia="hr-HR"/>
        </w:rPr>
        <w:t xml:space="preserve"> коменитрала је одговоре које је добила на постављена питања. Одговором којег је добила из ЗЗО ЗДК није задовољна а везано је за комисију при Дому </w:t>
      </w:r>
      <w:r w:rsidRPr="0009065C">
        <w:rPr>
          <w:rFonts w:ascii="Arial" w:eastAsia="Times New Roman" w:hAnsi="Arial" w:cs="Arial"/>
          <w:lang w:val="bs-Latn-BA" w:eastAsia="hr-HR"/>
        </w:rPr>
        <w:lastRenderedPageBreak/>
        <w:t xml:space="preserve">здравља која је упућивала пацијенте на лијечење ван кантона, а која је укинута.  Казала је да ће на наредној сједници покренути иницијативу везану за ово питање. </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 xml:space="preserve">Добила је одговор на питање које је упутила кантоналним министарствима, везано за  третман породиља, те поново поставља питање  - када ће на дневном реду бити Закон о подршци породицама с дјецом. </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Треће питање упутила је у писаној форми,  а упутила га је Федералном министарству правде и Федералној управи за инспекцијске послове – да ли је у сукобу интереса позиција главног федералног инспектора за шумарство и ловство са функцијом предсједника Савеза ловачке организације у БиХ  коју обавља?</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Маријан Клаић</w:t>
      </w:r>
      <w:r w:rsidRPr="0009065C">
        <w:rPr>
          <w:rFonts w:ascii="Arial" w:eastAsia="Times New Roman" w:hAnsi="Arial" w:cs="Arial"/>
          <w:lang w:val="bs-Latn-BA" w:eastAsia="hr-HR"/>
        </w:rPr>
        <w:t xml:space="preserve"> питање је упутио Федералном министарству пољопривреде, водопривреде и шумарства  и Агенцији за водно подручје ријеке Саве – да ли је изграђен пројект реконструкције одбрамбеног насипа на дионици Гребенички зид и ако јесте, када се планира реализација наведеног пројекта?</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Сабина Ћудић</w:t>
      </w:r>
      <w:r w:rsidRPr="0009065C">
        <w:rPr>
          <w:rFonts w:ascii="Arial" w:eastAsia="Times New Roman" w:hAnsi="Arial" w:cs="Arial"/>
          <w:lang w:val="bs-Latn-BA" w:eastAsia="hr-HR"/>
        </w:rPr>
        <w:t xml:space="preserve"> осврнула се на стање штићеника у заводу Пазарић, те упућује иницијативу и тражи да се на данашњој сједници о њој гласа-да Представнички дом неодложно захтијева  заустављање злостављања дјеце и свих штићеника Завода, израду кодекса поступања са штићеницима, редовне ненајављене инспекције, издвајање хитних интервентних средстава од стране Владе ФБиХ за привремено упошљавање његоватеља до израде нових законских рјешења, да  Министарство рада и социјалне политике у сарадњи са Министарством здравства именује љекарски тим који ће извршити ревизију дијагноза и праксу редовних докторских прегледа, да ресорно министарство након 90 дана од усвојених закључака  поднесе детаљан извјештај о спроведеним мјерама,  да Тужитељство убрза истражне радње , те да се по хитном поступку разрјеше чланови и чланице Управног и Надзорног одбора који су насљеђени  из претходног Управног и Надзорног одбора за којег су Федерална пореска управа и Федерални инспекторат установили стравичне злоупотребе средстава у вриједности од преко пола милиона КМ које су у коначници резултирале недостатком његе и овим третманом штићеника.</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Санела Кларић</w:t>
      </w:r>
      <w:r w:rsidRPr="0009065C">
        <w:rPr>
          <w:rFonts w:ascii="Arial" w:eastAsia="Times New Roman" w:hAnsi="Arial" w:cs="Arial"/>
          <w:lang w:val="bs-Latn-BA" w:eastAsia="hr-HR"/>
        </w:rPr>
        <w:t xml:space="preserve"> покренула је иницијативу  према Федералном министарству околиша и  туризма који је у сарадњи са шведском међународном агенцијом за развој и сарадњу СЕРДА  и са Институтом за околиш из Шведске радили на изради Федералне стратегије заштите околиша за период 2020.-2030. година, те сматра да се у изради овог значајног документа на стратешки начин укључе тржишни механизми заштите околиша у БиХ, зелене јавне набавке и зелени порези.</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Питање је упутила Федералном министарству околиша и туризма а односи се на начин припреме Уредбе о рециклирању отпада које је тренутно у јавној расправи - на који начин је дефинисана расподјела и улагање прикупљене накнаде за посебне категорије отпада, да ли су у креирању приједлога Уредбе о рециклирању отпада укључени привредни субјекти који се тичу оперативног спровођења процеса  и који се овим Законом и Одлуком третирају и зашто нацртом Одлуке није предвиђена могућност дјеловања кроз заснивање интегралног принципа што је систем дјеловања у ЕУ али и у Босни и Херцеговини. Зашто се Уредбом не третира измјена начина обрачуна околишних такси по принципу „мање загађујем мање плаћам таксу“, те зашто принцип зелених јавних набавки није унијет у ову Уредбу?</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Елзина Пирић</w:t>
      </w:r>
      <w:r w:rsidRPr="0009065C">
        <w:rPr>
          <w:rFonts w:ascii="Arial" w:eastAsia="Times New Roman" w:hAnsi="Arial" w:cs="Arial"/>
          <w:lang w:val="bs-Latn-BA" w:eastAsia="hr-HR"/>
        </w:rPr>
        <w:t xml:space="preserve"> прво питање везано је за Закључак који је усвојио овај Дом и задужио Владу ФБиХ и Министарство финансија да израде нови, цјеловити Закон о расподјели јавних прихода. Пита- шта је с тим закључком и шта је са Законом, да ли се има намјеру радити тај Закон?</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Друго питање упућено је Парламенту Федерације БиХ односно Влади Федерације БиХ - када ће се формирати Управни одбор Федералне ТВ који не постоји од 2012. године.</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Наредно питање упућено је Електропривреди БиХ и Федералном министарству енергетике и рударства – шта се дешава са арбитражом око Хидроелектране Врандук. Када ће се информација доставити јавности  и какве посљедице за Електропривреду има та арбитража?</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lastRenderedPageBreak/>
        <w:t>Мара Ђукић</w:t>
      </w:r>
      <w:r w:rsidRPr="0009065C">
        <w:rPr>
          <w:rFonts w:ascii="Arial" w:eastAsia="Times New Roman" w:hAnsi="Arial" w:cs="Arial"/>
          <w:lang w:val="bs-Latn-BA" w:eastAsia="hr-HR"/>
        </w:rPr>
        <w:t xml:space="preserve"> покренула је иницијативу да се од стране Федералног министарства финансија за нареду годину уради свеобухватни програм превентивних прегледа малигних обољења, те да сходно томе Влада планира и издвоји средства у буџету за провођење овог програма.</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Сенаид Бегић</w:t>
      </w:r>
      <w:r w:rsidRPr="0009065C">
        <w:rPr>
          <w:rFonts w:ascii="Arial" w:eastAsia="Times New Roman" w:hAnsi="Arial" w:cs="Arial"/>
          <w:lang w:val="bs-Latn-BA" w:eastAsia="hr-HR"/>
        </w:rPr>
        <w:t xml:space="preserve"> питање је упутио Влади ФБиХ, ресорном министарству и предузећу Аутоцесте  Федерације БиХ, а везано је за заштиту вишедеценијских континуираних проблема плављења великог броја привредних субјеката и великог броја стамбених јединица, дијелова опћина Добој-Југ, Усора и Тешањ а који се налазе у доњем дијелу слива ријеке Усоре (на ушћу ријека Усора и Босна). Како је планирана заштита од плављења кроз реализацију пројекта изградње дионице аутоцесте на Коридору Вц, Путниково брдо-Медаково и прикључна цеста са магистралне цесте М17 својом изградњом се наслања на подручје дијелова опћина Добој – Југ, Усора и Тешањ.</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Хусеин Рошић</w:t>
      </w:r>
      <w:r w:rsidRPr="0009065C">
        <w:rPr>
          <w:rFonts w:ascii="Arial" w:eastAsia="Times New Roman" w:hAnsi="Arial" w:cs="Arial"/>
          <w:lang w:val="bs-Latn-BA" w:eastAsia="hr-HR"/>
        </w:rPr>
        <w:t xml:space="preserve"> питање је упутио Управи за индиректно опорезивање – колико је прикупљено финансијских средства примјеном измјена Закона о акцизама са посебним освртом на путарине, колика средства се уплаћују на јединстевни рачун а колико директно на рачуне кантоналних дирекција цеста, да ли су та средства упућена према крајњим корисницима?</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Исмет Османовић</w:t>
      </w:r>
      <w:r w:rsidRPr="0009065C">
        <w:rPr>
          <w:rFonts w:ascii="Arial" w:eastAsia="Times New Roman" w:hAnsi="Arial" w:cs="Arial"/>
          <w:lang w:val="bs-Latn-BA" w:eastAsia="hr-HR"/>
        </w:rPr>
        <w:t xml:space="preserve"> питања је упутио Влади Федерације БиХ –тражи информацију колико је Влада ФБиХ из буџета платила на име судских пресуда правним и физичким лицима у 2017.,2018. и 2019. години, коме и у којим износима: по пресудама домаћих судова и по пресудама међународних судова? </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Тражи информацију – шта је Влада подузела по тужби ИНА МОЛ-а за арбитражу пред Међународном трговачком комором у Паризу? Да ли је истина да се уговором о докапитализацији Енергопетрола од стране ИНА МОЛ Влада ФБИХ својевермено обавезала да намири потраживања радника у износу од 65 милиона на темељу чега су они покренули тужбе и на шта се сада обрачунавају и припадајуће камате? Тражи јасну информацију шта се дешава са овим процесом у Паризу?</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b/>
          <w:lang w:val="bs-Latn-BA" w:eastAsia="hr-HR"/>
        </w:rPr>
        <w:t>Хамдија Абдић</w:t>
      </w:r>
      <w:r w:rsidRPr="0009065C">
        <w:rPr>
          <w:rFonts w:ascii="Arial" w:eastAsia="Times New Roman" w:hAnsi="Arial" w:cs="Arial"/>
          <w:lang w:val="bs-Latn-BA" w:eastAsia="hr-HR"/>
        </w:rPr>
        <w:t xml:space="preserve"> казао је да је 26.04.2019. године упутио два закључка и тражио да се нађу на дневном реду и 10.09.2019. године покренуо је иницијативу за рјешавање основних увјета рада на граничном пријелазу Рипач-Ужљебић. Није добио одговоре и тражи информацију, шта је с тим и зашто ови закључци нису били на дневном реду.</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О иницијативи везано за Завод за заштиту ментално инвалидне дјеце и омладине Пазарић коју предлаже заступница Ћудић расправљаи су: Мирсад Заимовић, Сабина Ћудић, Алма Кратина, Мира Гргић, Ирфан Ченгић. Иницијатива коју је предложила заступница Сабина Ћудић није усвојена  (23 гласа за, 37 гласова против и уз 12 уздржаних гласова)</w:t>
      </w:r>
    </w:p>
    <w:p w:rsidR="0009065C" w:rsidRPr="0009065C" w:rsidRDefault="0009065C" w:rsidP="003840E0">
      <w:pPr>
        <w:spacing w:after="0" w:line="240" w:lineRule="auto"/>
        <w:ind w:left="708"/>
        <w:jc w:val="both"/>
        <w:rPr>
          <w:rFonts w:ascii="Arial" w:eastAsia="Times New Roman" w:hAnsi="Arial" w:cs="Arial"/>
          <w:lang w:val="bs-Latn-BA" w:eastAsia="hr-HR"/>
        </w:rPr>
      </w:pPr>
      <w:r w:rsidRPr="0009065C">
        <w:rPr>
          <w:rFonts w:ascii="Arial" w:eastAsia="Times New Roman" w:hAnsi="Arial" w:cs="Arial"/>
          <w:lang w:val="bs-Latn-BA" w:eastAsia="hr-HR"/>
        </w:rPr>
        <w:t>Предсједавајући Заимовић предложио је закључке, о којима су се заступници изјашњавали. Са 57 гласова за, без гласова против и уз 17 уздржаних гласова, усвојен је сљедећи:</w:t>
      </w:r>
    </w:p>
    <w:p w:rsidR="0009065C" w:rsidRPr="0009065C" w:rsidRDefault="0009065C" w:rsidP="003840E0">
      <w:pPr>
        <w:spacing w:after="0" w:line="240" w:lineRule="auto"/>
        <w:ind w:firstLine="708"/>
        <w:jc w:val="both"/>
        <w:rPr>
          <w:rFonts w:ascii="Arial" w:eastAsia="Times New Roman" w:hAnsi="Arial" w:cs="Arial"/>
          <w:lang w:val="bs-Latn-BA" w:eastAsia="hr-HR"/>
        </w:rPr>
      </w:pPr>
    </w:p>
    <w:p w:rsidR="0009065C" w:rsidRPr="0009065C" w:rsidRDefault="0009065C" w:rsidP="003840E0">
      <w:pPr>
        <w:spacing w:after="0" w:line="240" w:lineRule="auto"/>
        <w:ind w:firstLine="708"/>
        <w:jc w:val="center"/>
        <w:rPr>
          <w:rFonts w:ascii="Arial" w:eastAsia="Times New Roman" w:hAnsi="Arial" w:cs="Arial"/>
          <w:lang w:val="bs-Latn-BA" w:eastAsia="hr-HR"/>
        </w:rPr>
      </w:pPr>
      <w:r>
        <w:rPr>
          <w:rFonts w:ascii="Arial" w:eastAsia="Times New Roman" w:hAnsi="Arial" w:cs="Arial"/>
          <w:lang w:val="bs-Latn-BA" w:eastAsia="hr-HR"/>
        </w:rPr>
        <w:t>З А К Љ</w:t>
      </w:r>
      <w:r w:rsidRPr="0009065C">
        <w:rPr>
          <w:rFonts w:ascii="Arial" w:eastAsia="Times New Roman" w:hAnsi="Arial" w:cs="Arial"/>
          <w:lang w:val="bs-Latn-BA" w:eastAsia="hr-HR"/>
        </w:rPr>
        <w:t xml:space="preserve"> У Ч А К</w:t>
      </w:r>
    </w:p>
    <w:p w:rsidR="0009065C" w:rsidRPr="0009065C" w:rsidRDefault="0009065C" w:rsidP="003840E0">
      <w:pPr>
        <w:spacing w:after="0" w:line="240" w:lineRule="auto"/>
        <w:jc w:val="both"/>
        <w:rPr>
          <w:rFonts w:ascii="Arial" w:eastAsia="Times New Roman" w:hAnsi="Arial" w:cs="Arial"/>
          <w:lang w:val="bs-Latn-BA" w:eastAsia="hr-HR"/>
        </w:rPr>
      </w:pPr>
    </w:p>
    <w:p w:rsidR="0009065C" w:rsidRPr="0009065C" w:rsidRDefault="0009065C" w:rsidP="003840E0">
      <w:pPr>
        <w:spacing w:after="0" w:line="240" w:lineRule="auto"/>
        <w:ind w:left="708"/>
        <w:jc w:val="both"/>
        <w:rPr>
          <w:rFonts w:ascii="Arial" w:eastAsia="Times New Roman" w:hAnsi="Arial" w:cs="Arial"/>
          <w:lang w:val="bs-Latn-BA" w:eastAsia="hr-HR"/>
        </w:rPr>
      </w:pPr>
      <w:r w:rsidRPr="0009065C">
        <w:rPr>
          <w:rFonts w:ascii="Arial" w:eastAsia="Times New Roman" w:hAnsi="Arial" w:cs="Arial"/>
          <w:lang w:val="bs-Latn-BA" w:eastAsia="hr-HR"/>
        </w:rPr>
        <w:t>Представнички дом Парламента ФБиХ задужује надлежна радна тијела – Комисију за заштиту људских права и слобода и Одбор за рад и социјалну заштиту да у року од седам дана провјере све наводе, прикупе све извјештаје, односно инспекцијске налазе од тренутка када се на сједници Дома обратио директор Завода за збрињавање ментално-инвалидне дјеце и омладине Пазарић и да преложе мјере и закључке везано за рјешавање стања у Заводу Пазарић.</w:t>
      </w:r>
    </w:p>
    <w:p w:rsidR="0009065C" w:rsidRPr="0009065C" w:rsidRDefault="0009065C" w:rsidP="003840E0">
      <w:pPr>
        <w:spacing w:after="0" w:line="240" w:lineRule="auto"/>
        <w:jc w:val="both"/>
        <w:rPr>
          <w:rFonts w:ascii="Arial" w:eastAsia="Times New Roman" w:hAnsi="Arial" w:cs="Arial"/>
          <w:lang w:val="bs-Latn-BA" w:eastAsia="hr-HR"/>
        </w:rPr>
      </w:pP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Прешло се на измјене и допуне дневног реда.</w:t>
      </w:r>
    </w:p>
    <w:p w:rsidR="0009065C" w:rsidRPr="0009065C" w:rsidRDefault="0009065C" w:rsidP="003840E0">
      <w:pPr>
        <w:spacing w:after="0" w:line="240" w:lineRule="auto"/>
        <w:jc w:val="both"/>
        <w:rPr>
          <w:rFonts w:ascii="Arial" w:eastAsia="Times New Roman" w:hAnsi="Arial" w:cs="Arial"/>
          <w:lang w:val="bs-Latn-BA" w:eastAsia="hr-HR"/>
        </w:rPr>
      </w:pPr>
      <w:r w:rsidRPr="0009065C">
        <w:rPr>
          <w:rFonts w:ascii="Arial" w:eastAsia="Times New Roman" w:hAnsi="Arial" w:cs="Arial"/>
          <w:lang w:val="bs-Latn-BA" w:eastAsia="hr-HR"/>
        </w:rPr>
        <w:tab/>
        <w:t>У расправи су учествовали: Елзина Пирић, Сабина Ћудић, Сенаид Бегић и Муниб Јусуфовић.</w:t>
      </w:r>
    </w:p>
    <w:p w:rsidR="0009065C" w:rsidRPr="0009065C" w:rsidRDefault="0009065C" w:rsidP="003840E0">
      <w:pPr>
        <w:spacing w:after="0" w:line="240" w:lineRule="auto"/>
        <w:jc w:val="both"/>
        <w:rPr>
          <w:rFonts w:ascii="Arial" w:eastAsia="Times New Roman" w:hAnsi="Arial" w:cs="Arial"/>
          <w:lang w:val="bs-Latn-BA" w:eastAsia="hr-HR"/>
        </w:rPr>
      </w:pPr>
      <w:r w:rsidRPr="0009065C">
        <w:rPr>
          <w:rFonts w:ascii="Arial" w:eastAsia="Times New Roman" w:hAnsi="Arial" w:cs="Arial"/>
          <w:lang w:val="bs-Latn-BA" w:eastAsia="hr-HR"/>
        </w:rPr>
        <w:t>Приједлог Клуба заступника СДП да се у дневни ред уврсти тачка Приједлог Закона о допуни Кривичног закона ФБиХ, предлагача Сенаида Бегића није усвојен (19 гласова за, 24 гласа против и уз 32 уздржана гласа).</w:t>
      </w:r>
    </w:p>
    <w:p w:rsidR="0009065C" w:rsidRPr="0009065C" w:rsidRDefault="0009065C" w:rsidP="003840E0">
      <w:pPr>
        <w:spacing w:after="0" w:line="240" w:lineRule="auto"/>
        <w:jc w:val="both"/>
        <w:rPr>
          <w:rFonts w:ascii="Arial" w:eastAsia="Times New Roman" w:hAnsi="Arial" w:cs="Arial"/>
          <w:lang w:val="bs-Latn-BA" w:eastAsia="hr-HR"/>
        </w:rPr>
      </w:pPr>
      <w:r w:rsidRPr="0009065C">
        <w:rPr>
          <w:rFonts w:ascii="Arial" w:eastAsia="Times New Roman" w:hAnsi="Arial" w:cs="Arial"/>
          <w:lang w:val="bs-Latn-BA" w:eastAsia="hr-HR"/>
        </w:rPr>
        <w:lastRenderedPageBreak/>
        <w:tab/>
        <w:t>Приједлог заступнице Елзине Пирић да се у дневни ред уврсти тачка Приједлог Одлуке о прихватању задужења по Уговору о зајму између БиХ и Европске банке за обнову и развој за реализацију Пројекта Живинице-Регионална депонија крути отпад није усвојен (38 гласова за, четири гласа против и уз 31 уздржани глас).</w:t>
      </w:r>
    </w:p>
    <w:p w:rsidR="0009065C" w:rsidRPr="0009065C" w:rsidRDefault="0009065C" w:rsidP="003840E0">
      <w:pPr>
        <w:spacing w:after="0" w:line="240" w:lineRule="auto"/>
        <w:jc w:val="both"/>
        <w:rPr>
          <w:rFonts w:ascii="Arial" w:eastAsia="Times New Roman" w:hAnsi="Arial" w:cs="Arial"/>
          <w:lang w:val="bs-Latn-BA" w:eastAsia="hr-HR"/>
        </w:rPr>
      </w:pPr>
      <w:r w:rsidRPr="0009065C">
        <w:rPr>
          <w:rFonts w:ascii="Arial" w:eastAsia="Times New Roman" w:hAnsi="Arial" w:cs="Arial"/>
          <w:lang w:val="bs-Latn-BA" w:eastAsia="hr-HR"/>
        </w:rPr>
        <w:tab/>
        <w:t>Приједлог  заступнице Сабине Ћудић да се у дневни ред уврсти тачка – Стање у Заводу за збрињавање ментално инвалидне дјеце и омладине Пазарић, на основу појединачног изјашњавања није усвојен (22 гласа за, шест гласова против и уз 48 уздржаних гласова).</w:t>
      </w:r>
    </w:p>
    <w:p w:rsidR="0009065C" w:rsidRPr="0009065C" w:rsidRDefault="0009065C" w:rsidP="003840E0">
      <w:pPr>
        <w:spacing w:after="0" w:line="240" w:lineRule="auto"/>
        <w:jc w:val="both"/>
        <w:rPr>
          <w:rFonts w:ascii="Arial" w:eastAsia="Times New Roman" w:hAnsi="Arial" w:cs="Arial"/>
          <w:lang w:val="bs-Latn-BA" w:eastAsia="hr-HR"/>
        </w:rPr>
      </w:pP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Са 61 гласом за, шест гласова против и уз три уздржана гласа, усвојен је сљедећи:</w:t>
      </w:r>
    </w:p>
    <w:p w:rsidR="0009065C" w:rsidRPr="0009065C" w:rsidRDefault="0009065C" w:rsidP="003840E0">
      <w:pPr>
        <w:spacing w:after="0" w:line="240" w:lineRule="auto"/>
        <w:jc w:val="both"/>
        <w:rPr>
          <w:rFonts w:ascii="Arial" w:eastAsia="Times New Roman" w:hAnsi="Arial" w:cs="Arial"/>
          <w:lang w:val="bs-Latn-BA" w:eastAsia="hr-HR"/>
        </w:rPr>
      </w:pPr>
    </w:p>
    <w:p w:rsidR="0009065C" w:rsidRPr="0009065C" w:rsidRDefault="0009065C" w:rsidP="003840E0">
      <w:pPr>
        <w:spacing w:after="0" w:line="240" w:lineRule="auto"/>
        <w:jc w:val="center"/>
        <w:rPr>
          <w:rFonts w:ascii="Arial" w:eastAsia="Times New Roman" w:hAnsi="Arial" w:cs="Arial"/>
          <w:lang w:val="bs-Latn-BA" w:eastAsia="hr-HR"/>
        </w:rPr>
      </w:pPr>
      <w:r w:rsidRPr="0009065C">
        <w:rPr>
          <w:rFonts w:ascii="Arial" w:eastAsia="Times New Roman" w:hAnsi="Arial" w:cs="Arial"/>
          <w:lang w:val="bs-Latn-BA" w:eastAsia="hr-HR"/>
        </w:rPr>
        <w:t xml:space="preserve">Д Н Е В Н И  Р Е Д </w:t>
      </w:r>
    </w:p>
    <w:p w:rsidR="0009065C" w:rsidRPr="0009065C" w:rsidRDefault="0009065C" w:rsidP="003840E0">
      <w:pPr>
        <w:spacing w:after="0" w:line="240" w:lineRule="auto"/>
        <w:jc w:val="both"/>
        <w:rPr>
          <w:rFonts w:ascii="Arial" w:eastAsia="Times New Roman" w:hAnsi="Arial" w:cs="Arial"/>
          <w:lang w:val="bs-Latn-BA" w:eastAsia="hr-HR"/>
        </w:rPr>
      </w:pPr>
    </w:p>
    <w:p w:rsidR="0009065C" w:rsidRPr="0009065C" w:rsidRDefault="0009065C" w:rsidP="003840E0">
      <w:pPr>
        <w:numPr>
          <w:ilvl w:val="0"/>
          <w:numId w:val="1"/>
        </w:numPr>
        <w:spacing w:after="0" w:line="240" w:lineRule="auto"/>
        <w:contextualSpacing/>
        <w:jc w:val="both"/>
        <w:rPr>
          <w:rFonts w:ascii="Arial" w:eastAsia="Times New Roman" w:hAnsi="Arial" w:cs="Arial"/>
          <w:bCs/>
          <w:color w:val="000000"/>
          <w:lang w:val="bs-Latn-BA" w:eastAsia="bs-Latn-BA"/>
        </w:rPr>
      </w:pPr>
      <w:r>
        <w:rPr>
          <w:rFonts w:ascii="Arial" w:eastAsia="Times New Roman" w:hAnsi="Arial" w:cs="Arial"/>
          <w:bCs/>
          <w:color w:val="000000"/>
          <w:lang w:val="bs-Latn-BA" w:eastAsia="bs-Latn-BA"/>
        </w:rPr>
        <w:t>Приједлог з</w:t>
      </w:r>
      <w:r w:rsidRPr="0009065C">
        <w:rPr>
          <w:rFonts w:ascii="Arial" w:eastAsia="Times New Roman" w:hAnsi="Arial" w:cs="Arial"/>
          <w:bCs/>
          <w:color w:val="000000"/>
          <w:lang w:val="bs-Latn-BA" w:eastAsia="bs-Latn-BA"/>
        </w:rPr>
        <w:t>акона о измјени Закона о утврђивању и остваривању потраживања грађана у поступку приватизације – скраћени поступак,</w:t>
      </w:r>
    </w:p>
    <w:p w:rsidR="0009065C" w:rsidRDefault="0009065C" w:rsidP="00257CF3">
      <w:r>
        <w:rPr>
          <w:rFonts w:ascii="Arial" w:eastAsia="Times New Roman" w:hAnsi="Arial" w:cs="Arial"/>
          <w:bCs/>
          <w:color w:val="000000"/>
          <w:lang w:val="bs-Latn-BA" w:eastAsia="bs-Latn-BA"/>
        </w:rPr>
        <w:t>Приједлог з</w:t>
      </w:r>
      <w:r w:rsidRPr="0009065C">
        <w:rPr>
          <w:rFonts w:ascii="Arial" w:eastAsia="Times New Roman" w:hAnsi="Arial" w:cs="Arial"/>
          <w:bCs/>
          <w:color w:val="000000"/>
          <w:lang w:val="bs-Latn-BA" w:eastAsia="bs-Latn-BA"/>
        </w:rPr>
        <w:t>акона о измјени и допуни Закона о пријевременом п</w:t>
      </w:r>
      <w:r>
        <w:rPr>
          <w:rFonts w:ascii="Arial" w:eastAsia="Times New Roman" w:hAnsi="Arial" w:cs="Arial"/>
          <w:bCs/>
          <w:color w:val="000000"/>
          <w:lang w:val="bs-Latn-BA" w:eastAsia="bs-Latn-BA"/>
        </w:rPr>
        <w:t>овољнијем пензионисању бораца</w:t>
      </w:r>
      <w:r w:rsidRPr="0009065C">
        <w:rPr>
          <w:rFonts w:ascii="Arial" w:eastAsia="Times New Roman" w:hAnsi="Arial" w:cs="Arial"/>
          <w:bCs/>
          <w:color w:val="000000"/>
          <w:lang w:val="bs-Latn-BA" w:eastAsia="bs-Latn-BA"/>
        </w:rPr>
        <w:t xml:space="preserve"> одбрамбено-ослободилачког</w:t>
      </w:r>
    </w:p>
    <w:p w:rsidR="0009065C" w:rsidRPr="0009065C" w:rsidRDefault="0009065C" w:rsidP="003840E0">
      <w:pPr>
        <w:numPr>
          <w:ilvl w:val="0"/>
          <w:numId w:val="1"/>
        </w:numPr>
        <w:spacing w:after="0" w:line="240" w:lineRule="auto"/>
        <w:contextualSpacing/>
        <w:jc w:val="both"/>
        <w:rPr>
          <w:rFonts w:ascii="Arial" w:eastAsia="Times New Roman" w:hAnsi="Arial" w:cs="Arial"/>
          <w:bCs/>
          <w:color w:val="000000"/>
          <w:lang w:val="bs-Latn-BA" w:eastAsia="bs-Latn-BA"/>
        </w:rPr>
      </w:pPr>
      <w:r w:rsidRPr="0009065C">
        <w:rPr>
          <w:rFonts w:ascii="Arial" w:eastAsia="Times New Roman" w:hAnsi="Arial" w:cs="Arial"/>
          <w:bCs/>
          <w:color w:val="000000"/>
          <w:lang w:val="bs-Latn-BA" w:eastAsia="bs-Latn-BA"/>
        </w:rPr>
        <w:t>рата – скраћени поступак,</w:t>
      </w:r>
      <w:bookmarkStart w:id="0" w:name="_GoBack"/>
      <w:bookmarkEnd w:id="0"/>
    </w:p>
    <w:p w:rsidR="0009065C" w:rsidRPr="0009065C" w:rsidRDefault="0009065C" w:rsidP="003840E0">
      <w:pPr>
        <w:numPr>
          <w:ilvl w:val="0"/>
          <w:numId w:val="1"/>
        </w:numPr>
        <w:tabs>
          <w:tab w:val="left" w:pos="1980"/>
        </w:tabs>
        <w:spacing w:after="0" w:line="276" w:lineRule="auto"/>
        <w:contextualSpacing/>
        <w:jc w:val="both"/>
        <w:rPr>
          <w:rFonts w:ascii="Arial" w:hAnsi="Arial" w:cs="Arial"/>
          <w:lang w:val="bs-Latn-BA"/>
        </w:rPr>
      </w:pPr>
      <w:r>
        <w:rPr>
          <w:rFonts w:ascii="Arial" w:hAnsi="Arial" w:cs="Arial"/>
          <w:lang w:val="bs-Latn-BA"/>
        </w:rPr>
        <w:t>Приједлог з</w:t>
      </w:r>
      <w:r w:rsidRPr="0009065C">
        <w:rPr>
          <w:rFonts w:ascii="Arial" w:hAnsi="Arial" w:cs="Arial"/>
          <w:lang w:val="bs-Latn-BA"/>
        </w:rPr>
        <w:t>акона о измјенама и допунама Закона о ревизији приватизације привредних друштава и банака у ФБиХ, предлагач: Исмет Османовић – скраћени поступак,</w:t>
      </w:r>
    </w:p>
    <w:p w:rsidR="0009065C" w:rsidRPr="0009065C" w:rsidRDefault="0009065C" w:rsidP="003840E0">
      <w:pPr>
        <w:numPr>
          <w:ilvl w:val="0"/>
          <w:numId w:val="1"/>
        </w:numPr>
        <w:spacing w:after="0" w:line="240" w:lineRule="auto"/>
        <w:contextualSpacing/>
        <w:jc w:val="both"/>
        <w:rPr>
          <w:rFonts w:ascii="Arial" w:eastAsia="Times New Roman" w:hAnsi="Arial" w:cs="Arial"/>
          <w:bCs/>
          <w:color w:val="000000"/>
          <w:lang w:val="bs-Latn-BA" w:eastAsia="bs-Latn-BA"/>
        </w:rPr>
      </w:pPr>
      <w:r>
        <w:rPr>
          <w:rFonts w:ascii="Arial" w:eastAsia="Times New Roman" w:hAnsi="Arial" w:cs="Arial"/>
          <w:bCs/>
          <w:color w:val="000000"/>
          <w:lang w:val="bs-Latn-BA" w:eastAsia="bs-Latn-BA"/>
        </w:rPr>
        <w:t>Приједлог з</w:t>
      </w:r>
      <w:r w:rsidRPr="0009065C">
        <w:rPr>
          <w:rFonts w:ascii="Arial" w:eastAsia="Times New Roman" w:hAnsi="Arial" w:cs="Arial"/>
          <w:bCs/>
          <w:color w:val="000000"/>
          <w:lang w:val="bs-Latn-BA" w:eastAsia="bs-Latn-BA"/>
        </w:rPr>
        <w:t>акона о обавезним осигурањима у саобраћају,</w:t>
      </w:r>
    </w:p>
    <w:p w:rsidR="0009065C" w:rsidRPr="0009065C" w:rsidRDefault="0009065C" w:rsidP="003840E0">
      <w:pPr>
        <w:numPr>
          <w:ilvl w:val="0"/>
          <w:numId w:val="1"/>
        </w:numPr>
        <w:spacing w:after="0" w:line="240" w:lineRule="auto"/>
        <w:contextualSpacing/>
        <w:jc w:val="both"/>
        <w:rPr>
          <w:rFonts w:ascii="Arial" w:eastAsia="Times New Roman" w:hAnsi="Arial" w:cs="Arial"/>
          <w:bCs/>
          <w:color w:val="000000"/>
          <w:lang w:val="bs-Latn-BA" w:eastAsia="bs-Latn-BA"/>
        </w:rPr>
      </w:pPr>
      <w:r>
        <w:rPr>
          <w:rFonts w:ascii="Arial" w:eastAsia="Times New Roman" w:hAnsi="Arial" w:cs="Arial"/>
          <w:bCs/>
          <w:color w:val="000000"/>
          <w:lang w:val="bs-Latn-BA" w:eastAsia="bs-Latn-BA"/>
        </w:rPr>
        <w:t>Нацрт з</w:t>
      </w:r>
      <w:r w:rsidRPr="0009065C">
        <w:rPr>
          <w:rFonts w:ascii="Arial" w:eastAsia="Times New Roman" w:hAnsi="Arial" w:cs="Arial"/>
          <w:bCs/>
          <w:color w:val="000000"/>
          <w:lang w:val="bs-Latn-BA" w:eastAsia="bs-Latn-BA"/>
        </w:rPr>
        <w:t>акона о инфраструктури просторних података Федерације БиХ,</w:t>
      </w:r>
    </w:p>
    <w:p w:rsidR="0009065C" w:rsidRPr="0009065C" w:rsidRDefault="0009065C" w:rsidP="003840E0">
      <w:pPr>
        <w:numPr>
          <w:ilvl w:val="0"/>
          <w:numId w:val="1"/>
        </w:numPr>
        <w:spacing w:after="0" w:line="240" w:lineRule="auto"/>
        <w:contextualSpacing/>
        <w:jc w:val="both"/>
        <w:rPr>
          <w:rFonts w:ascii="Arial" w:eastAsia="Times New Roman" w:hAnsi="Arial" w:cs="Arial"/>
          <w:bCs/>
          <w:color w:val="000000"/>
          <w:lang w:val="bs-Latn-BA" w:eastAsia="bs-Latn-BA"/>
        </w:rPr>
      </w:pPr>
      <w:r>
        <w:rPr>
          <w:rFonts w:ascii="Arial" w:eastAsia="Times New Roman" w:hAnsi="Arial" w:cs="Arial"/>
          <w:bCs/>
          <w:color w:val="000000"/>
          <w:lang w:val="bs-Latn-BA" w:eastAsia="bs-Latn-BA"/>
        </w:rPr>
        <w:t>Нацрт з</w:t>
      </w:r>
      <w:r w:rsidRPr="0009065C">
        <w:rPr>
          <w:rFonts w:ascii="Arial" w:eastAsia="Times New Roman" w:hAnsi="Arial" w:cs="Arial"/>
          <w:bCs/>
          <w:color w:val="000000"/>
          <w:lang w:val="bs-Latn-BA" w:eastAsia="bs-Latn-BA"/>
        </w:rPr>
        <w:t>акона о ветеринарству,</w:t>
      </w:r>
    </w:p>
    <w:p w:rsidR="0009065C" w:rsidRPr="0009065C" w:rsidRDefault="0009065C" w:rsidP="003840E0">
      <w:pPr>
        <w:numPr>
          <w:ilvl w:val="0"/>
          <w:numId w:val="1"/>
        </w:numPr>
        <w:spacing w:after="0" w:line="240" w:lineRule="auto"/>
        <w:contextualSpacing/>
        <w:jc w:val="both"/>
        <w:rPr>
          <w:rFonts w:ascii="Arial" w:eastAsia="Times New Roman" w:hAnsi="Arial" w:cs="Arial"/>
          <w:bCs/>
          <w:color w:val="000000"/>
          <w:lang w:val="bs-Latn-BA" w:eastAsia="bs-Latn-BA"/>
        </w:rPr>
      </w:pPr>
      <w:r>
        <w:rPr>
          <w:rFonts w:ascii="Arial" w:eastAsia="Times New Roman" w:hAnsi="Arial" w:cs="Arial"/>
          <w:bCs/>
          <w:color w:val="000000"/>
          <w:lang w:val="bs-Latn-BA" w:eastAsia="bs-Latn-BA"/>
        </w:rPr>
        <w:t>Приједлог о</w:t>
      </w:r>
      <w:r w:rsidRPr="0009065C">
        <w:rPr>
          <w:rFonts w:ascii="Arial" w:eastAsia="Times New Roman" w:hAnsi="Arial" w:cs="Arial"/>
          <w:bCs/>
          <w:color w:val="000000"/>
          <w:lang w:val="bs-Latn-BA" w:eastAsia="bs-Latn-BA"/>
        </w:rPr>
        <w:t>длуке о прихватању задужења по Уговору о зајму између БиХ и Европске банке за обнову и развој (ЕБРД) за реализацију Пројекта Јавни пријевоз Сарајево,</w:t>
      </w:r>
    </w:p>
    <w:p w:rsidR="0009065C" w:rsidRPr="0009065C" w:rsidRDefault="0009065C" w:rsidP="003840E0">
      <w:pPr>
        <w:numPr>
          <w:ilvl w:val="0"/>
          <w:numId w:val="1"/>
        </w:numPr>
        <w:spacing w:after="0" w:line="240" w:lineRule="auto"/>
        <w:contextualSpacing/>
        <w:jc w:val="both"/>
        <w:rPr>
          <w:rFonts w:ascii="Arial" w:eastAsia="Times New Roman" w:hAnsi="Arial" w:cs="Arial"/>
          <w:bCs/>
          <w:color w:val="000000"/>
          <w:lang w:val="bs-Latn-BA" w:eastAsia="bs-Latn-BA"/>
        </w:rPr>
      </w:pPr>
      <w:r w:rsidRPr="0009065C">
        <w:rPr>
          <w:rFonts w:ascii="Arial" w:eastAsia="Times New Roman" w:hAnsi="Arial" w:cs="Arial"/>
          <w:bCs/>
          <w:color w:val="000000"/>
          <w:lang w:val="bs-Latn-BA" w:eastAsia="bs-Latn-BA"/>
        </w:rPr>
        <w:t>Приједлог Одлуке о прихватању задужења по Уговору о зајму између БиХ и Европске банке за обнову и развој (ЕБРД) за финансирање изградње дионице аутоцесте на Коридору Вц Путниково Брдо – Медаково,</w:t>
      </w:r>
    </w:p>
    <w:p w:rsidR="0009065C" w:rsidRPr="0009065C" w:rsidRDefault="0009065C" w:rsidP="003840E0">
      <w:pPr>
        <w:numPr>
          <w:ilvl w:val="0"/>
          <w:numId w:val="1"/>
        </w:numPr>
        <w:spacing w:after="0" w:line="240" w:lineRule="auto"/>
        <w:contextualSpacing/>
        <w:jc w:val="both"/>
        <w:rPr>
          <w:rFonts w:ascii="Arial" w:eastAsia="Times New Roman" w:hAnsi="Arial" w:cs="Arial"/>
          <w:bCs/>
          <w:color w:val="000000"/>
          <w:lang w:val="bs-Latn-BA" w:eastAsia="bs-Latn-BA"/>
        </w:rPr>
      </w:pPr>
      <w:r w:rsidRPr="0009065C">
        <w:rPr>
          <w:rFonts w:ascii="Arial" w:eastAsia="Times New Roman" w:hAnsi="Arial" w:cs="Arial"/>
          <w:bCs/>
          <w:color w:val="000000"/>
          <w:lang w:val="bs-Latn-BA" w:eastAsia="bs-Latn-BA"/>
        </w:rPr>
        <w:t>Извјештај о одобравању издвајања средстава из „Текуће резерве“ Буџета ФБиХ за 2019. годину за период 01.01. – 30.06.2019. године,</w:t>
      </w:r>
    </w:p>
    <w:p w:rsidR="0009065C" w:rsidRPr="0009065C" w:rsidRDefault="0009065C" w:rsidP="003840E0">
      <w:pPr>
        <w:numPr>
          <w:ilvl w:val="0"/>
          <w:numId w:val="1"/>
        </w:numPr>
        <w:spacing w:after="0" w:line="240" w:lineRule="auto"/>
        <w:contextualSpacing/>
        <w:jc w:val="both"/>
        <w:rPr>
          <w:rFonts w:ascii="Arial" w:eastAsia="Times New Roman" w:hAnsi="Arial" w:cs="Arial"/>
          <w:bCs/>
          <w:color w:val="000000"/>
          <w:lang w:val="bs-Latn-BA" w:eastAsia="bs-Latn-BA"/>
        </w:rPr>
      </w:pPr>
      <w:r w:rsidRPr="0009065C">
        <w:rPr>
          <w:rFonts w:ascii="Arial" w:eastAsia="Times New Roman" w:hAnsi="Arial" w:cs="Arial"/>
          <w:bCs/>
          <w:color w:val="000000"/>
          <w:lang w:val="bs-Latn-BA" w:eastAsia="bs-Latn-BA"/>
        </w:rPr>
        <w:t>а)  Извјештај о стању пољопривреде („Зелени извјештај“) у ФБиХ за 2016. годину,</w:t>
      </w:r>
    </w:p>
    <w:p w:rsidR="0009065C" w:rsidRPr="0009065C" w:rsidRDefault="0009065C" w:rsidP="003840E0">
      <w:pPr>
        <w:spacing w:after="0" w:line="240" w:lineRule="auto"/>
        <w:ind w:left="720"/>
        <w:contextualSpacing/>
        <w:jc w:val="both"/>
        <w:rPr>
          <w:rFonts w:ascii="Arial" w:eastAsia="Times New Roman" w:hAnsi="Arial" w:cs="Arial"/>
          <w:bCs/>
          <w:color w:val="000000"/>
          <w:lang w:val="bs-Latn-BA" w:eastAsia="bs-Latn-BA"/>
        </w:rPr>
      </w:pPr>
      <w:r w:rsidRPr="0009065C">
        <w:rPr>
          <w:rFonts w:ascii="Arial" w:eastAsia="Times New Roman" w:hAnsi="Arial" w:cs="Arial"/>
          <w:bCs/>
          <w:color w:val="000000"/>
          <w:lang w:val="bs-Latn-BA" w:eastAsia="bs-Latn-BA"/>
        </w:rPr>
        <w:t>б) Извјештај о стању пољопривреде („Зелени извјештај“) у ФБиХ за 2017. годину,</w:t>
      </w:r>
    </w:p>
    <w:p w:rsidR="0009065C" w:rsidRPr="0009065C" w:rsidRDefault="0009065C" w:rsidP="003840E0">
      <w:pPr>
        <w:spacing w:after="0" w:line="240" w:lineRule="auto"/>
        <w:ind w:left="720"/>
        <w:contextualSpacing/>
        <w:jc w:val="both"/>
        <w:rPr>
          <w:rFonts w:ascii="Arial" w:eastAsia="Times New Roman" w:hAnsi="Arial" w:cs="Arial"/>
          <w:bCs/>
          <w:color w:val="000000"/>
          <w:lang w:val="bs-Latn-BA" w:eastAsia="bs-Latn-BA"/>
        </w:rPr>
      </w:pPr>
      <w:r w:rsidRPr="0009065C">
        <w:rPr>
          <w:rFonts w:ascii="Arial" w:eastAsia="Times New Roman" w:hAnsi="Arial" w:cs="Arial"/>
          <w:bCs/>
          <w:color w:val="000000"/>
          <w:lang w:val="bs-Latn-BA" w:eastAsia="bs-Latn-BA"/>
        </w:rPr>
        <w:t>ц) Извјетај о стању пољопривреде („Зелени извјештај“) у ФБиХ за 2018. годину,</w:t>
      </w:r>
    </w:p>
    <w:p w:rsidR="0009065C" w:rsidRPr="0009065C" w:rsidRDefault="0009065C" w:rsidP="003840E0">
      <w:pPr>
        <w:numPr>
          <w:ilvl w:val="0"/>
          <w:numId w:val="1"/>
        </w:numPr>
        <w:spacing w:after="0" w:line="240" w:lineRule="auto"/>
        <w:contextualSpacing/>
        <w:jc w:val="both"/>
        <w:rPr>
          <w:rFonts w:ascii="Arial" w:eastAsia="Times New Roman" w:hAnsi="Arial" w:cs="Arial"/>
          <w:bCs/>
          <w:color w:val="000000"/>
          <w:lang w:val="bs-Latn-BA" w:eastAsia="bs-Latn-BA"/>
        </w:rPr>
      </w:pPr>
      <w:r w:rsidRPr="0009065C">
        <w:rPr>
          <w:rFonts w:ascii="Arial" w:eastAsia="Times New Roman" w:hAnsi="Arial" w:cs="Arial"/>
          <w:bCs/>
          <w:color w:val="000000"/>
          <w:lang w:val="bs-Latn-BA" w:eastAsia="bs-Latn-BA"/>
        </w:rPr>
        <w:t>а) Извјештај о пословању БХ Гас-а д.о.о. Сарајево за 2016. годину,</w:t>
      </w:r>
    </w:p>
    <w:p w:rsidR="0009065C" w:rsidRPr="0009065C" w:rsidRDefault="0009065C" w:rsidP="003840E0">
      <w:pPr>
        <w:spacing w:after="0" w:line="240" w:lineRule="auto"/>
        <w:ind w:left="720"/>
        <w:contextualSpacing/>
        <w:jc w:val="both"/>
        <w:rPr>
          <w:rFonts w:ascii="Arial" w:eastAsia="Times New Roman" w:hAnsi="Arial" w:cs="Arial"/>
          <w:bCs/>
          <w:color w:val="000000"/>
          <w:lang w:val="bs-Latn-BA" w:eastAsia="bs-Latn-BA"/>
        </w:rPr>
      </w:pPr>
      <w:r w:rsidRPr="0009065C">
        <w:rPr>
          <w:rFonts w:ascii="Arial" w:eastAsia="Times New Roman" w:hAnsi="Arial" w:cs="Arial"/>
          <w:bCs/>
          <w:color w:val="000000"/>
          <w:lang w:val="bs-Latn-BA" w:eastAsia="bs-Latn-BA"/>
        </w:rPr>
        <w:t>б)Извјештај о пословању БХ Гас-а д.о.о. Сарајево за 2017. годину,,</w:t>
      </w:r>
    </w:p>
    <w:p w:rsidR="0009065C" w:rsidRPr="0009065C" w:rsidRDefault="0009065C" w:rsidP="003840E0">
      <w:pPr>
        <w:spacing w:after="0" w:line="240" w:lineRule="auto"/>
        <w:ind w:left="720"/>
        <w:contextualSpacing/>
        <w:jc w:val="both"/>
        <w:rPr>
          <w:rFonts w:ascii="Arial" w:eastAsia="Times New Roman" w:hAnsi="Arial" w:cs="Arial"/>
          <w:bCs/>
          <w:color w:val="000000"/>
          <w:lang w:val="bs-Latn-BA" w:eastAsia="bs-Latn-BA"/>
        </w:rPr>
      </w:pPr>
      <w:r w:rsidRPr="0009065C">
        <w:rPr>
          <w:rFonts w:ascii="Arial" w:eastAsia="Times New Roman" w:hAnsi="Arial" w:cs="Arial"/>
          <w:bCs/>
          <w:color w:val="000000"/>
          <w:lang w:val="bs-Latn-BA" w:eastAsia="bs-Latn-BA"/>
        </w:rPr>
        <w:t>ц) Извјештај о пословању БХ Гас-а д.о.о. Сарајево за 2018. годину,</w:t>
      </w:r>
    </w:p>
    <w:p w:rsidR="0009065C" w:rsidRPr="0009065C" w:rsidRDefault="0009065C" w:rsidP="003840E0">
      <w:pPr>
        <w:spacing w:after="0" w:line="240" w:lineRule="auto"/>
        <w:jc w:val="both"/>
        <w:rPr>
          <w:rFonts w:ascii="Arial" w:eastAsia="Times New Roman" w:hAnsi="Arial" w:cs="Arial"/>
          <w:bCs/>
          <w:color w:val="000000"/>
          <w:lang w:val="en-AU" w:eastAsia="bs-Latn-BA"/>
        </w:rPr>
      </w:pPr>
      <w:r w:rsidRPr="0009065C">
        <w:rPr>
          <w:rFonts w:ascii="Arial" w:eastAsia="Times New Roman" w:hAnsi="Arial" w:cs="Arial"/>
          <w:bCs/>
          <w:color w:val="000000"/>
          <w:lang w:val="en-AU" w:eastAsia="bs-Latn-BA"/>
        </w:rPr>
        <w:t xml:space="preserve">     12. Годишњи извјештај о пословању ЈП Цесте ФБиХ д.о.о. Сарајево за 2018. годину,</w:t>
      </w:r>
    </w:p>
    <w:p w:rsidR="0009065C" w:rsidRPr="0009065C" w:rsidRDefault="0009065C" w:rsidP="003840E0">
      <w:pPr>
        <w:spacing w:after="0" w:line="240" w:lineRule="auto"/>
        <w:jc w:val="both"/>
        <w:rPr>
          <w:rFonts w:ascii="Arial" w:eastAsia="Times New Roman" w:hAnsi="Arial" w:cs="Arial"/>
          <w:bCs/>
          <w:color w:val="000000"/>
          <w:lang w:val="en-AU" w:eastAsia="bs-Latn-BA"/>
        </w:rPr>
      </w:pPr>
      <w:r w:rsidRPr="0009065C">
        <w:rPr>
          <w:rFonts w:ascii="Arial" w:eastAsia="Times New Roman" w:hAnsi="Arial" w:cs="Arial"/>
          <w:bCs/>
          <w:color w:val="000000"/>
          <w:lang w:val="en-AU" w:eastAsia="bs-Latn-BA"/>
        </w:rPr>
        <w:t xml:space="preserve">     13. Годишњи извјештај ВСТВ-а БиХ за 2018. годину,</w:t>
      </w:r>
    </w:p>
    <w:p w:rsidR="0009065C" w:rsidRPr="0009065C" w:rsidRDefault="0009065C" w:rsidP="003840E0">
      <w:pPr>
        <w:spacing w:after="0" w:line="240" w:lineRule="auto"/>
        <w:jc w:val="both"/>
        <w:rPr>
          <w:rFonts w:ascii="Arial" w:eastAsia="Times New Roman" w:hAnsi="Arial" w:cs="Arial"/>
          <w:bCs/>
          <w:color w:val="000000"/>
          <w:lang w:val="en-AU" w:eastAsia="bs-Latn-BA"/>
        </w:rPr>
      </w:pPr>
      <w:r w:rsidRPr="0009065C">
        <w:rPr>
          <w:rFonts w:ascii="Arial" w:eastAsia="Times New Roman" w:hAnsi="Arial" w:cs="Arial"/>
          <w:bCs/>
          <w:color w:val="000000"/>
          <w:lang w:val="en-AU" w:eastAsia="bs-Latn-BA"/>
        </w:rPr>
        <w:t xml:space="preserve">     14. Информација Федералне агенције за управљање одузетом имовином која се односи на </w:t>
      </w:r>
    </w:p>
    <w:p w:rsidR="0009065C" w:rsidRPr="0009065C" w:rsidRDefault="0009065C" w:rsidP="003840E0">
      <w:pPr>
        <w:spacing w:after="0" w:line="240" w:lineRule="auto"/>
        <w:jc w:val="both"/>
        <w:rPr>
          <w:rFonts w:ascii="Arial" w:eastAsia="Times New Roman" w:hAnsi="Arial" w:cs="Arial"/>
          <w:bCs/>
          <w:color w:val="000000"/>
          <w:lang w:val="en-AU" w:eastAsia="bs-Latn-BA"/>
        </w:rPr>
      </w:pPr>
      <w:r w:rsidRPr="0009065C">
        <w:rPr>
          <w:rFonts w:ascii="Arial" w:eastAsia="Times New Roman" w:hAnsi="Arial" w:cs="Arial"/>
          <w:bCs/>
          <w:color w:val="000000"/>
          <w:lang w:val="en-AU" w:eastAsia="bs-Latn-BA"/>
        </w:rPr>
        <w:t xml:space="preserve">           анализу података достављених од стране судова и тужилаштава у ФБиХ у којима је    </w:t>
      </w:r>
    </w:p>
    <w:p w:rsidR="0009065C" w:rsidRPr="0009065C" w:rsidRDefault="0009065C" w:rsidP="003840E0">
      <w:pPr>
        <w:spacing w:after="0" w:line="240" w:lineRule="auto"/>
        <w:jc w:val="both"/>
        <w:rPr>
          <w:rFonts w:ascii="Arial" w:eastAsia="Times New Roman" w:hAnsi="Arial" w:cs="Arial"/>
          <w:bCs/>
          <w:color w:val="000000"/>
          <w:lang w:val="en-AU" w:eastAsia="bs-Latn-BA"/>
        </w:rPr>
      </w:pPr>
      <w:r w:rsidRPr="0009065C">
        <w:rPr>
          <w:rFonts w:ascii="Arial" w:eastAsia="Times New Roman" w:hAnsi="Arial" w:cs="Arial"/>
          <w:bCs/>
          <w:color w:val="000000"/>
          <w:lang w:val="en-AU" w:eastAsia="bs-Latn-BA"/>
        </w:rPr>
        <w:t xml:space="preserve">           предложена и изречена мјера одузимања имовинске користи прибављене кривичним дјелом </w:t>
      </w:r>
    </w:p>
    <w:p w:rsidR="0009065C" w:rsidRPr="0009065C" w:rsidRDefault="0009065C" w:rsidP="003840E0">
      <w:pPr>
        <w:spacing w:after="0" w:line="240" w:lineRule="auto"/>
        <w:jc w:val="both"/>
        <w:rPr>
          <w:rFonts w:ascii="Arial" w:eastAsia="Times New Roman" w:hAnsi="Arial" w:cs="Arial"/>
          <w:bCs/>
          <w:color w:val="000000"/>
          <w:lang w:val="en-AU" w:eastAsia="bs-Latn-BA"/>
        </w:rPr>
      </w:pPr>
      <w:r w:rsidRPr="0009065C">
        <w:rPr>
          <w:rFonts w:ascii="Arial" w:eastAsia="Times New Roman" w:hAnsi="Arial" w:cs="Arial"/>
          <w:bCs/>
          <w:color w:val="000000"/>
          <w:lang w:val="en-AU" w:eastAsia="bs-Latn-BA"/>
        </w:rPr>
        <w:t xml:space="preserve">           у ФБиХ у периоду 01.01.-31.12.2018. године,</w:t>
      </w:r>
    </w:p>
    <w:p w:rsidR="0009065C" w:rsidRPr="0009065C" w:rsidRDefault="0009065C" w:rsidP="003840E0">
      <w:pPr>
        <w:spacing w:after="0" w:line="240" w:lineRule="auto"/>
        <w:jc w:val="both"/>
        <w:rPr>
          <w:rFonts w:ascii="Arial" w:eastAsia="Times New Roman" w:hAnsi="Arial" w:cs="Arial"/>
          <w:bCs/>
          <w:color w:val="000000"/>
          <w:lang w:val="en-AU" w:eastAsia="bs-Latn-BA"/>
        </w:rPr>
      </w:pPr>
      <w:r w:rsidRPr="0009065C">
        <w:rPr>
          <w:rFonts w:ascii="Arial" w:eastAsia="Times New Roman" w:hAnsi="Arial" w:cs="Arial"/>
          <w:bCs/>
          <w:color w:val="000000"/>
          <w:lang w:val="en-AU" w:eastAsia="bs-Latn-BA"/>
        </w:rPr>
        <w:t xml:space="preserve">     15. Избори и именовања</w:t>
      </w:r>
    </w:p>
    <w:p w:rsidR="0009065C" w:rsidRPr="0009065C" w:rsidRDefault="0009065C" w:rsidP="003840E0">
      <w:pPr>
        <w:spacing w:after="0" w:line="240" w:lineRule="auto"/>
        <w:jc w:val="both"/>
        <w:rPr>
          <w:rFonts w:ascii="Arial" w:eastAsia="Times New Roman" w:hAnsi="Arial" w:cs="Arial"/>
          <w:lang w:val="bs-Latn-BA" w:eastAsia="hr-HR"/>
        </w:rPr>
      </w:pPr>
    </w:p>
    <w:p w:rsidR="0009065C" w:rsidRPr="0009065C" w:rsidRDefault="0009065C" w:rsidP="003840E0">
      <w:pPr>
        <w:numPr>
          <w:ilvl w:val="0"/>
          <w:numId w:val="2"/>
        </w:numPr>
        <w:spacing w:after="0" w:line="240" w:lineRule="auto"/>
        <w:contextualSpacing/>
        <w:jc w:val="both"/>
        <w:rPr>
          <w:rFonts w:ascii="Arial" w:eastAsia="Times New Roman" w:hAnsi="Arial" w:cs="Arial"/>
          <w:b/>
          <w:bCs/>
          <w:color w:val="000000"/>
          <w:lang w:val="bs-Latn-BA" w:eastAsia="bs-Latn-BA"/>
        </w:rPr>
      </w:pPr>
      <w:r>
        <w:rPr>
          <w:rFonts w:ascii="Arial" w:eastAsia="Times New Roman" w:hAnsi="Arial" w:cs="Arial"/>
          <w:b/>
          <w:bCs/>
          <w:color w:val="000000"/>
          <w:lang w:val="bs-Latn-BA" w:eastAsia="bs-Latn-BA"/>
        </w:rPr>
        <w:t>Приједлог з</w:t>
      </w:r>
      <w:r w:rsidRPr="0009065C">
        <w:rPr>
          <w:rFonts w:ascii="Arial" w:eastAsia="Times New Roman" w:hAnsi="Arial" w:cs="Arial"/>
          <w:b/>
          <w:bCs/>
          <w:color w:val="000000"/>
          <w:lang w:val="bs-Latn-BA" w:eastAsia="bs-Latn-BA"/>
        </w:rPr>
        <w:t>акона о измјени Закона о утврђивању и остваривању потраживања грађана у поступку пр</w:t>
      </w:r>
      <w:r>
        <w:rPr>
          <w:rFonts w:ascii="Arial" w:eastAsia="Times New Roman" w:hAnsi="Arial" w:cs="Arial"/>
          <w:b/>
          <w:bCs/>
          <w:color w:val="000000"/>
          <w:lang w:val="bs-Latn-BA" w:eastAsia="bs-Latn-BA"/>
        </w:rPr>
        <w:t>иватизације – скраћени поступак</w:t>
      </w:r>
    </w:p>
    <w:p w:rsidR="0009065C" w:rsidRPr="0009065C" w:rsidRDefault="0009065C" w:rsidP="003840E0">
      <w:pPr>
        <w:spacing w:after="0" w:line="240" w:lineRule="auto"/>
        <w:jc w:val="both"/>
        <w:rPr>
          <w:rFonts w:ascii="Arial" w:eastAsia="Times New Roman" w:hAnsi="Arial" w:cs="Arial"/>
          <w:lang w:val="bs-Latn-BA" w:eastAsia="hr-HR"/>
        </w:rPr>
      </w:pPr>
      <w:r w:rsidRPr="0009065C">
        <w:rPr>
          <w:rFonts w:ascii="Arial" w:eastAsia="Times New Roman" w:hAnsi="Arial" w:cs="Arial"/>
          <w:lang w:val="bs-Latn-BA" w:eastAsia="hr-HR"/>
        </w:rPr>
        <w:t xml:space="preserve"> </w:t>
      </w:r>
    </w:p>
    <w:p w:rsidR="0009065C" w:rsidRPr="0009065C" w:rsidRDefault="0009065C" w:rsidP="003840E0">
      <w:pPr>
        <w:spacing w:after="0" w:line="240" w:lineRule="auto"/>
        <w:ind w:firstLine="708"/>
        <w:jc w:val="both"/>
        <w:rPr>
          <w:rFonts w:ascii="Arial" w:eastAsia="Times New Roman" w:hAnsi="Arial" w:cs="Arial"/>
          <w:lang w:val="bs-Latn-BA" w:eastAsia="hr-HR"/>
        </w:rPr>
      </w:pPr>
      <w:r>
        <w:rPr>
          <w:rFonts w:ascii="Arial" w:eastAsia="Times New Roman" w:hAnsi="Arial" w:cs="Arial"/>
          <w:lang w:val="bs-Latn-BA" w:eastAsia="hr-HR"/>
        </w:rPr>
        <w:t>Приједлог з</w:t>
      </w:r>
      <w:r w:rsidRPr="0009065C">
        <w:rPr>
          <w:rFonts w:ascii="Arial" w:eastAsia="Times New Roman" w:hAnsi="Arial" w:cs="Arial"/>
          <w:lang w:val="bs-Latn-BA" w:eastAsia="hr-HR"/>
        </w:rPr>
        <w:t>акона утврдила је Влада Федерације БиХ.</w:t>
      </w:r>
    </w:p>
    <w:p w:rsidR="0009065C" w:rsidRPr="0009065C" w:rsidRDefault="0009065C" w:rsidP="003840E0">
      <w:pPr>
        <w:spacing w:after="0" w:line="240" w:lineRule="auto"/>
        <w:ind w:firstLine="708"/>
        <w:jc w:val="both"/>
        <w:rPr>
          <w:rFonts w:ascii="Arial" w:eastAsia="Times New Roman" w:hAnsi="Arial" w:cs="Arial"/>
          <w:lang w:val="bs-Latn-BA" w:eastAsia="hr-HR"/>
        </w:rPr>
      </w:pPr>
      <w:r>
        <w:rPr>
          <w:rFonts w:ascii="Arial" w:eastAsia="Times New Roman" w:hAnsi="Arial" w:cs="Arial"/>
          <w:lang w:val="bs-Latn-BA" w:eastAsia="hr-HR"/>
        </w:rPr>
        <w:lastRenderedPageBreak/>
        <w:t>Приједлог з</w:t>
      </w:r>
      <w:r w:rsidRPr="0009065C">
        <w:rPr>
          <w:rFonts w:ascii="Arial" w:eastAsia="Times New Roman" w:hAnsi="Arial" w:cs="Arial"/>
          <w:lang w:val="bs-Latn-BA" w:eastAsia="hr-HR"/>
        </w:rPr>
        <w:t>акона разматрала су надлежна радна тијела и доставила извјештаје.</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Испред Владе Федерације БиХ додатно образложење дала је Јелка Милићевић.</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Испред Законодавно-правне комисије образложење је дао Албин Муслић.</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eastAsia="hr-HR"/>
        </w:rPr>
        <w:t>Прије отварања претреса, предсједавајући је, на основу члана 172. став 3. Пословника казао да се не ради о сложеном и обимном Приједлогу Закона, те позвао заступнике да се изјасне да ли ће се разматрати по скраћеном поступку, а што је са 65 гласова за, без гласова против и уз два уздржана гласа усвојено.</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У расправи нико није учествовао.</w:t>
      </w:r>
    </w:p>
    <w:p w:rsidR="0009065C" w:rsidRPr="0009065C" w:rsidRDefault="0009065C" w:rsidP="003840E0">
      <w:pPr>
        <w:spacing w:after="0" w:line="240" w:lineRule="auto"/>
        <w:ind w:firstLine="708"/>
        <w:jc w:val="both"/>
        <w:rPr>
          <w:rFonts w:ascii="Arial" w:eastAsia="Times New Roman" w:hAnsi="Arial" w:cs="Arial"/>
          <w:bCs/>
          <w:color w:val="000000"/>
          <w:lang w:val="en-AU" w:eastAsia="bs-Latn-BA"/>
        </w:rPr>
      </w:pPr>
      <w:r w:rsidRPr="0009065C">
        <w:rPr>
          <w:rFonts w:ascii="Arial" w:eastAsia="Times New Roman" w:hAnsi="Arial" w:cs="Arial"/>
          <w:lang w:val="bs-Latn-BA" w:eastAsia="hr-HR"/>
        </w:rPr>
        <w:t xml:space="preserve">Са  63 гласа за, без гласова против и без уздржаних гласова усвојен је </w:t>
      </w:r>
      <w:r>
        <w:rPr>
          <w:rFonts w:ascii="Arial" w:eastAsia="Times New Roman" w:hAnsi="Arial" w:cs="Arial"/>
          <w:bCs/>
          <w:color w:val="000000"/>
          <w:lang w:val="en-AU" w:eastAsia="bs-Latn-BA"/>
        </w:rPr>
        <w:t>Приједлог з</w:t>
      </w:r>
      <w:r w:rsidRPr="0009065C">
        <w:rPr>
          <w:rFonts w:ascii="Arial" w:eastAsia="Times New Roman" w:hAnsi="Arial" w:cs="Arial"/>
          <w:bCs/>
          <w:color w:val="000000"/>
          <w:lang w:val="en-AU" w:eastAsia="bs-Latn-BA"/>
        </w:rPr>
        <w:t>акона о измјени Закона о утврђивању и остваривању потраживања грађана у поступку приватизације.</w:t>
      </w:r>
    </w:p>
    <w:p w:rsidR="0009065C" w:rsidRPr="0009065C" w:rsidRDefault="0009065C" w:rsidP="003840E0">
      <w:pPr>
        <w:spacing w:after="0" w:line="240" w:lineRule="auto"/>
        <w:jc w:val="both"/>
        <w:rPr>
          <w:rFonts w:ascii="Arial" w:eastAsia="Times New Roman" w:hAnsi="Arial" w:cs="Arial"/>
          <w:lang w:val="bs-Latn-BA" w:eastAsia="hr-HR"/>
        </w:rPr>
      </w:pPr>
    </w:p>
    <w:p w:rsidR="0009065C" w:rsidRPr="0009065C" w:rsidRDefault="0009065C" w:rsidP="003840E0">
      <w:pPr>
        <w:numPr>
          <w:ilvl w:val="0"/>
          <w:numId w:val="2"/>
        </w:numPr>
        <w:spacing w:after="0" w:line="240" w:lineRule="auto"/>
        <w:contextualSpacing/>
        <w:jc w:val="both"/>
        <w:rPr>
          <w:rFonts w:ascii="Arial" w:eastAsia="Times New Roman" w:hAnsi="Arial" w:cs="Arial"/>
          <w:bCs/>
          <w:color w:val="000000"/>
          <w:lang w:val="bs-Latn-BA" w:eastAsia="bs-Latn-BA"/>
        </w:rPr>
      </w:pPr>
      <w:r>
        <w:rPr>
          <w:rFonts w:ascii="Arial" w:eastAsia="Times New Roman" w:hAnsi="Arial" w:cs="Arial"/>
          <w:b/>
          <w:bCs/>
          <w:color w:val="000000"/>
          <w:lang w:val="bs-Latn-BA" w:eastAsia="bs-Latn-BA"/>
        </w:rPr>
        <w:t>Приједлог з</w:t>
      </w:r>
      <w:r w:rsidRPr="0009065C">
        <w:rPr>
          <w:rFonts w:ascii="Arial" w:eastAsia="Times New Roman" w:hAnsi="Arial" w:cs="Arial"/>
          <w:b/>
          <w:bCs/>
          <w:color w:val="000000"/>
          <w:lang w:val="bs-Latn-BA" w:eastAsia="bs-Latn-BA"/>
        </w:rPr>
        <w:t xml:space="preserve">акона о измјени и допуни Закона о пријевременом повољнијем пензионисању </w:t>
      </w:r>
      <w:r>
        <w:rPr>
          <w:rFonts w:ascii="Arial" w:eastAsia="Times New Roman" w:hAnsi="Arial" w:cs="Arial"/>
          <w:b/>
          <w:bCs/>
          <w:color w:val="000000"/>
          <w:lang w:val="bs-Latn-BA" w:eastAsia="bs-Latn-BA"/>
        </w:rPr>
        <w:t>бораца</w:t>
      </w:r>
      <w:r w:rsidRPr="0009065C">
        <w:rPr>
          <w:rFonts w:ascii="Arial" w:eastAsia="Times New Roman" w:hAnsi="Arial" w:cs="Arial"/>
          <w:b/>
          <w:bCs/>
          <w:color w:val="000000"/>
          <w:lang w:val="bs-Latn-BA" w:eastAsia="bs-Latn-BA"/>
        </w:rPr>
        <w:t xml:space="preserve"> одбрамбено-ослободилачког рата</w:t>
      </w:r>
      <w:r>
        <w:rPr>
          <w:rFonts w:ascii="Arial" w:eastAsia="Times New Roman" w:hAnsi="Arial" w:cs="Arial"/>
          <w:bCs/>
          <w:color w:val="000000"/>
          <w:lang w:val="bs-Latn-BA" w:eastAsia="bs-Latn-BA"/>
        </w:rPr>
        <w:t xml:space="preserve"> – скраћени поступак</w:t>
      </w:r>
    </w:p>
    <w:p w:rsidR="0009065C" w:rsidRPr="0009065C" w:rsidRDefault="0009065C" w:rsidP="003840E0">
      <w:pPr>
        <w:spacing w:after="0" w:line="240" w:lineRule="auto"/>
        <w:ind w:firstLine="708"/>
        <w:jc w:val="both"/>
        <w:rPr>
          <w:rFonts w:ascii="Arial" w:eastAsia="Times New Roman" w:hAnsi="Arial" w:cs="Arial"/>
          <w:lang w:val="bs-Latn-BA" w:eastAsia="hr-HR"/>
        </w:rPr>
      </w:pPr>
    </w:p>
    <w:p w:rsidR="0009065C" w:rsidRPr="0009065C" w:rsidRDefault="0009065C" w:rsidP="003840E0">
      <w:pPr>
        <w:spacing w:after="0" w:line="240" w:lineRule="auto"/>
        <w:ind w:firstLine="708"/>
        <w:jc w:val="both"/>
        <w:rPr>
          <w:rFonts w:ascii="Arial" w:eastAsia="Times New Roman" w:hAnsi="Arial" w:cs="Arial"/>
          <w:lang w:val="bs-Latn-BA" w:eastAsia="hr-HR"/>
        </w:rPr>
      </w:pPr>
      <w:r>
        <w:rPr>
          <w:rFonts w:ascii="Arial" w:eastAsia="Times New Roman" w:hAnsi="Arial" w:cs="Arial"/>
          <w:lang w:val="bs-Latn-BA" w:eastAsia="hr-HR"/>
        </w:rPr>
        <w:t>Приједлог з</w:t>
      </w:r>
      <w:r w:rsidRPr="0009065C">
        <w:rPr>
          <w:rFonts w:ascii="Arial" w:eastAsia="Times New Roman" w:hAnsi="Arial" w:cs="Arial"/>
          <w:lang w:val="bs-Latn-BA" w:eastAsia="hr-HR"/>
        </w:rPr>
        <w:t>акона утврдила је Влада Федерације БиХ.</w:t>
      </w:r>
    </w:p>
    <w:p w:rsidR="0009065C" w:rsidRPr="0009065C" w:rsidRDefault="0009065C" w:rsidP="003840E0">
      <w:pPr>
        <w:spacing w:after="0" w:line="240" w:lineRule="auto"/>
        <w:ind w:firstLine="708"/>
        <w:rPr>
          <w:rFonts w:ascii="Arial" w:eastAsia="Times New Roman" w:hAnsi="Arial" w:cs="Arial"/>
          <w:lang w:val="bs-Latn-BA" w:eastAsia="hr-HR"/>
        </w:rPr>
      </w:pPr>
      <w:r>
        <w:rPr>
          <w:rFonts w:ascii="Arial" w:eastAsia="Times New Roman" w:hAnsi="Arial" w:cs="Arial"/>
          <w:lang w:val="bs-Latn-BA" w:eastAsia="hr-HR"/>
        </w:rPr>
        <w:t>Приједлог з</w:t>
      </w:r>
      <w:r w:rsidRPr="0009065C">
        <w:rPr>
          <w:rFonts w:ascii="Arial" w:eastAsia="Times New Roman" w:hAnsi="Arial" w:cs="Arial"/>
          <w:lang w:val="bs-Latn-BA" w:eastAsia="hr-HR"/>
        </w:rPr>
        <w:t>акона разматрала су надлежна радна тијела и доставила извјештаје.</w:t>
      </w:r>
    </w:p>
    <w:p w:rsidR="0009065C" w:rsidRPr="0009065C" w:rsidRDefault="0009065C" w:rsidP="003840E0">
      <w:pPr>
        <w:spacing w:after="0" w:line="240" w:lineRule="auto"/>
        <w:ind w:firstLine="708"/>
        <w:rPr>
          <w:rFonts w:ascii="Arial" w:eastAsia="Times New Roman" w:hAnsi="Arial" w:cs="Arial"/>
          <w:lang w:val="bs-Latn-BA" w:eastAsia="hr-HR"/>
        </w:rPr>
      </w:pPr>
      <w:r w:rsidRPr="0009065C">
        <w:rPr>
          <w:rFonts w:ascii="Arial" w:eastAsia="Times New Roman" w:hAnsi="Arial" w:cs="Arial"/>
          <w:lang w:val="bs-Latn-BA" w:eastAsia="hr-HR"/>
        </w:rPr>
        <w:t>Испред Владе Федерације БиХ додатно образложење дао је министар Салко Букваревић.</w:t>
      </w:r>
    </w:p>
    <w:p w:rsidR="0009065C" w:rsidRPr="0009065C" w:rsidRDefault="0009065C" w:rsidP="003840E0">
      <w:pPr>
        <w:spacing w:after="0" w:line="240" w:lineRule="auto"/>
        <w:ind w:firstLine="708"/>
        <w:rPr>
          <w:rFonts w:ascii="Arial" w:eastAsia="Times New Roman" w:hAnsi="Arial" w:cs="Arial"/>
          <w:lang w:eastAsia="hr-HR"/>
        </w:rPr>
      </w:pPr>
      <w:r w:rsidRPr="0009065C">
        <w:rPr>
          <w:rFonts w:ascii="Arial" w:eastAsia="Times New Roman" w:hAnsi="Arial" w:cs="Arial"/>
          <w:lang w:eastAsia="hr-HR"/>
        </w:rPr>
        <w:t>Прије отварања претреса, предсједавајући је, на основу члана 172. став 3. Пословника казао да се не ради о сложеном и обимном Приједлогу Закона, те позвао заступнике да се изјасне да ли ће се разматрати по скраћеном поступку, а што је са 59 гласова за, једним гласом против и уз седам уздржаних гласова усвојено.</w:t>
      </w:r>
    </w:p>
    <w:p w:rsidR="0009065C" w:rsidRPr="0009065C" w:rsidRDefault="0009065C" w:rsidP="003840E0">
      <w:pPr>
        <w:spacing w:after="0" w:line="240" w:lineRule="auto"/>
        <w:ind w:firstLine="708"/>
        <w:rPr>
          <w:rFonts w:ascii="Arial" w:eastAsia="Times New Roman" w:hAnsi="Arial" w:cs="Arial"/>
          <w:lang w:eastAsia="hr-HR"/>
        </w:rPr>
      </w:pPr>
      <w:r w:rsidRPr="0009065C">
        <w:rPr>
          <w:rFonts w:ascii="Arial" w:eastAsia="Times New Roman" w:hAnsi="Arial" w:cs="Arial"/>
          <w:lang w:eastAsia="hr-HR"/>
        </w:rPr>
        <w:t>У расправи је учествовала Јасмина Зубић.</w:t>
      </w:r>
    </w:p>
    <w:p w:rsidR="0009065C" w:rsidRPr="0009065C" w:rsidRDefault="0009065C" w:rsidP="003840E0">
      <w:pPr>
        <w:spacing w:after="0" w:line="240" w:lineRule="auto"/>
        <w:ind w:firstLine="708"/>
        <w:jc w:val="both"/>
        <w:rPr>
          <w:rFonts w:ascii="Arial" w:eastAsia="Times New Roman" w:hAnsi="Arial" w:cs="Arial"/>
          <w:bCs/>
          <w:color w:val="000000"/>
          <w:lang w:val="en-AU" w:eastAsia="bs-Latn-BA"/>
        </w:rPr>
      </w:pPr>
      <w:r w:rsidRPr="0009065C">
        <w:rPr>
          <w:rFonts w:ascii="Arial" w:eastAsia="Times New Roman" w:hAnsi="Arial" w:cs="Arial"/>
          <w:lang w:eastAsia="hr-HR"/>
        </w:rPr>
        <w:t xml:space="preserve">Са 69 гласова за, </w:t>
      </w:r>
      <w:r w:rsidRPr="0009065C">
        <w:rPr>
          <w:rFonts w:ascii="Arial" w:eastAsia="Times New Roman" w:hAnsi="Arial" w:cs="Arial"/>
          <w:lang w:val="bs-Latn-BA" w:eastAsia="hr-HR"/>
        </w:rPr>
        <w:t xml:space="preserve">без гласова против и без уздржаних, гласова усвојен је </w:t>
      </w:r>
      <w:r w:rsidRPr="0009065C">
        <w:rPr>
          <w:rFonts w:ascii="Arial" w:eastAsia="Times New Roman" w:hAnsi="Arial" w:cs="Arial"/>
          <w:bCs/>
          <w:color w:val="000000"/>
          <w:lang w:val="en-AU" w:eastAsia="bs-Latn-BA"/>
        </w:rPr>
        <w:t>Приједлог Закона о</w:t>
      </w:r>
      <w:r w:rsidRPr="0009065C">
        <w:rPr>
          <w:rFonts w:ascii="Arial" w:eastAsia="Times New Roman" w:hAnsi="Arial" w:cs="Arial"/>
          <w:b/>
          <w:bCs/>
          <w:color w:val="000000"/>
          <w:sz w:val="20"/>
          <w:szCs w:val="20"/>
          <w:lang w:val="en-AU" w:eastAsia="bs-Latn-BA"/>
        </w:rPr>
        <w:t xml:space="preserve"> </w:t>
      </w:r>
      <w:r w:rsidRPr="0009065C">
        <w:rPr>
          <w:rFonts w:ascii="Arial" w:eastAsia="Times New Roman" w:hAnsi="Arial" w:cs="Arial"/>
          <w:bCs/>
          <w:color w:val="000000"/>
          <w:lang w:val="en-AU" w:eastAsia="bs-Latn-BA"/>
        </w:rPr>
        <w:t xml:space="preserve">измјени и допуни Закона о пријевременом повољнијем пензионисању </w:t>
      </w:r>
      <w:r>
        <w:rPr>
          <w:rFonts w:ascii="Arial" w:eastAsia="Times New Roman" w:hAnsi="Arial" w:cs="Arial"/>
          <w:bCs/>
          <w:color w:val="000000"/>
          <w:lang w:val="en-AU" w:eastAsia="bs-Latn-BA"/>
        </w:rPr>
        <w:t>бораца</w:t>
      </w:r>
      <w:r w:rsidRPr="0009065C">
        <w:rPr>
          <w:rFonts w:ascii="Arial" w:eastAsia="Times New Roman" w:hAnsi="Arial" w:cs="Arial"/>
          <w:bCs/>
          <w:color w:val="000000"/>
          <w:lang w:val="en-AU" w:eastAsia="bs-Latn-BA"/>
        </w:rPr>
        <w:t xml:space="preserve"> одбрамбено-ослободилачког рата.</w:t>
      </w:r>
    </w:p>
    <w:p w:rsidR="0009065C" w:rsidRPr="0009065C" w:rsidRDefault="0009065C" w:rsidP="003840E0">
      <w:pPr>
        <w:spacing w:after="0" w:line="240" w:lineRule="auto"/>
        <w:ind w:firstLine="708"/>
        <w:rPr>
          <w:rFonts w:ascii="Arial" w:eastAsia="Times New Roman" w:hAnsi="Arial" w:cs="Arial"/>
          <w:bCs/>
          <w:color w:val="000000"/>
          <w:lang w:val="en-AU" w:eastAsia="bs-Latn-BA"/>
        </w:rPr>
      </w:pPr>
      <w:r w:rsidRPr="0009065C">
        <w:rPr>
          <w:rFonts w:ascii="Arial" w:eastAsia="Times New Roman" w:hAnsi="Arial" w:cs="Arial"/>
          <w:bCs/>
          <w:color w:val="000000"/>
          <w:lang w:val="en-AU" w:eastAsia="bs-Latn-BA"/>
        </w:rPr>
        <w:t>Одбор за борачка и инвалидска питања предложио је закључке.</w:t>
      </w:r>
    </w:p>
    <w:p w:rsidR="0009065C" w:rsidRPr="0009065C" w:rsidRDefault="0009065C" w:rsidP="003840E0">
      <w:pPr>
        <w:spacing w:after="0" w:line="240" w:lineRule="auto"/>
        <w:ind w:firstLine="708"/>
        <w:rPr>
          <w:rFonts w:ascii="Arial" w:eastAsia="Times New Roman" w:hAnsi="Arial" w:cs="Arial"/>
          <w:bCs/>
          <w:color w:val="000000"/>
          <w:lang w:val="en-AU" w:eastAsia="bs-Latn-BA"/>
        </w:rPr>
      </w:pPr>
      <w:r w:rsidRPr="0009065C">
        <w:rPr>
          <w:rFonts w:ascii="Arial" w:eastAsia="Times New Roman" w:hAnsi="Arial" w:cs="Arial"/>
          <w:bCs/>
          <w:color w:val="000000"/>
          <w:lang w:val="en-AU" w:eastAsia="bs-Latn-BA"/>
        </w:rPr>
        <w:t>Са 56 гласова за, без гласова против и уз четири уздржана гласа, усвојени су сљедећи:</w:t>
      </w:r>
    </w:p>
    <w:p w:rsidR="0009065C" w:rsidRPr="0009065C" w:rsidRDefault="0009065C" w:rsidP="003840E0">
      <w:pPr>
        <w:spacing w:after="0" w:line="240" w:lineRule="auto"/>
        <w:ind w:firstLine="708"/>
        <w:rPr>
          <w:rFonts w:ascii="Arial" w:eastAsia="Times New Roman" w:hAnsi="Arial" w:cs="Arial"/>
          <w:bCs/>
          <w:color w:val="000000"/>
          <w:lang w:val="en-AU" w:eastAsia="bs-Latn-BA"/>
        </w:rPr>
      </w:pPr>
    </w:p>
    <w:p w:rsidR="0009065C" w:rsidRPr="0009065C" w:rsidRDefault="0009065C" w:rsidP="003840E0">
      <w:pPr>
        <w:spacing w:after="0" w:line="240" w:lineRule="auto"/>
        <w:ind w:firstLine="708"/>
        <w:rPr>
          <w:rFonts w:ascii="Arial" w:eastAsia="Times New Roman" w:hAnsi="Arial" w:cs="Arial"/>
          <w:bCs/>
          <w:color w:val="000000"/>
          <w:lang w:val="en-AU" w:eastAsia="bs-Latn-BA"/>
        </w:rPr>
      </w:pPr>
    </w:p>
    <w:p w:rsidR="0009065C" w:rsidRPr="0009065C" w:rsidRDefault="0009065C" w:rsidP="003840E0">
      <w:pPr>
        <w:spacing w:after="0" w:line="240" w:lineRule="auto"/>
        <w:jc w:val="center"/>
        <w:rPr>
          <w:rFonts w:ascii="Arial" w:eastAsia="Times New Roman" w:hAnsi="Arial" w:cs="Arial"/>
          <w:bCs/>
          <w:color w:val="000000"/>
          <w:lang w:val="en-AU" w:eastAsia="bs-Latn-BA"/>
        </w:rPr>
      </w:pPr>
    </w:p>
    <w:p w:rsidR="0009065C" w:rsidRPr="0009065C" w:rsidRDefault="0009065C" w:rsidP="003840E0">
      <w:pPr>
        <w:spacing w:after="0" w:line="240" w:lineRule="auto"/>
        <w:jc w:val="center"/>
        <w:rPr>
          <w:rFonts w:ascii="Arial" w:eastAsia="Times New Roman" w:hAnsi="Arial" w:cs="Arial"/>
          <w:bCs/>
          <w:color w:val="000000"/>
          <w:lang w:val="en-AU" w:eastAsia="bs-Latn-BA"/>
        </w:rPr>
      </w:pPr>
      <w:r>
        <w:rPr>
          <w:rFonts w:ascii="Arial" w:eastAsia="Times New Roman" w:hAnsi="Arial" w:cs="Arial"/>
          <w:bCs/>
          <w:color w:val="000000"/>
          <w:lang w:val="en-AU" w:eastAsia="bs-Latn-BA"/>
        </w:rPr>
        <w:t>З А К Љ</w:t>
      </w:r>
      <w:r w:rsidRPr="0009065C">
        <w:rPr>
          <w:rFonts w:ascii="Arial" w:eastAsia="Times New Roman" w:hAnsi="Arial" w:cs="Arial"/>
          <w:bCs/>
          <w:color w:val="000000"/>
          <w:lang w:val="en-AU" w:eastAsia="bs-Latn-BA"/>
        </w:rPr>
        <w:t xml:space="preserve"> У Ч Ц И</w:t>
      </w:r>
    </w:p>
    <w:p w:rsidR="0009065C" w:rsidRPr="0009065C" w:rsidRDefault="0009065C" w:rsidP="003840E0">
      <w:pPr>
        <w:spacing w:after="0" w:line="240" w:lineRule="auto"/>
        <w:rPr>
          <w:rFonts w:ascii="Arial" w:eastAsia="Times New Roman" w:hAnsi="Arial" w:cs="Arial"/>
          <w:bCs/>
          <w:color w:val="000000"/>
          <w:lang w:val="en-AU" w:eastAsia="bs-Latn-BA"/>
        </w:rPr>
      </w:pPr>
    </w:p>
    <w:p w:rsidR="0009065C" w:rsidRPr="0009065C" w:rsidRDefault="0009065C" w:rsidP="003840E0">
      <w:pPr>
        <w:spacing w:after="0" w:line="240" w:lineRule="auto"/>
        <w:ind w:left="720"/>
        <w:jc w:val="both"/>
        <w:rPr>
          <w:rFonts w:ascii="Arial" w:eastAsia="Times New Roman" w:hAnsi="Arial" w:cs="Arial"/>
          <w:lang w:eastAsia="hr-HR"/>
        </w:rPr>
      </w:pPr>
      <w:r w:rsidRPr="0009065C">
        <w:rPr>
          <w:rFonts w:ascii="Arial" w:eastAsia="Times New Roman" w:hAnsi="Arial" w:cs="Arial"/>
          <w:lang w:eastAsia="hr-HR"/>
        </w:rPr>
        <w:t>Представнички дом Парламента ФБиХ задужује Владу ФБиХ да припреми измјене Закона о пријевременом повољнијем пензионисању бранилаца одбрамбено-ослободилачког рата, у члану 16а., у смислу да се корисницима права из члана 3. и члана 4. тачка 5. овог закона пензије усклађују сваке године на начин како је то предвиђено Законом о пензијском и инвалидском осигурању ФБиХ.</w:t>
      </w:r>
    </w:p>
    <w:p w:rsidR="0009065C" w:rsidRPr="0009065C" w:rsidRDefault="0009065C" w:rsidP="003840E0">
      <w:pPr>
        <w:spacing w:after="0" w:line="240" w:lineRule="auto"/>
        <w:ind w:left="720"/>
        <w:jc w:val="both"/>
        <w:rPr>
          <w:rFonts w:ascii="Tahoma" w:eastAsia="Times New Roman" w:hAnsi="Tahoma" w:cs="Tahoma"/>
          <w:lang w:eastAsia="hr-HR"/>
        </w:rPr>
      </w:pPr>
      <w:r w:rsidRPr="0009065C">
        <w:rPr>
          <w:rFonts w:ascii="Arial" w:eastAsia="Times New Roman" w:hAnsi="Arial" w:cs="Arial"/>
          <w:lang w:eastAsia="hr-HR"/>
        </w:rPr>
        <w:t>Представнички дом задужује Владу ФБиХ да припреми измјене Закона о провођењу контроле законитости права из области бранилачко инвалидске заштите, у  дијелу који се односи</w:t>
      </w:r>
      <w:r w:rsidRPr="0009065C">
        <w:rPr>
          <w:rFonts w:ascii="Tahoma" w:eastAsia="Times New Roman" w:hAnsi="Tahoma" w:cs="Tahoma"/>
          <w:lang w:eastAsia="hr-HR"/>
        </w:rPr>
        <w:t xml:space="preserve"> </w:t>
      </w:r>
      <w:r w:rsidRPr="0009065C">
        <w:rPr>
          <w:rFonts w:ascii="Arial" w:eastAsia="Times New Roman" w:hAnsi="Arial" w:cs="Arial"/>
          <w:lang w:eastAsia="hr-HR"/>
        </w:rPr>
        <w:t>на набрајање закона које обухвата контрола, на начин да се дода и Закон о пријевременом пов</w:t>
      </w:r>
      <w:r>
        <w:rPr>
          <w:rFonts w:ascii="Arial" w:eastAsia="Times New Roman" w:hAnsi="Arial" w:cs="Arial"/>
          <w:lang w:eastAsia="hr-HR"/>
        </w:rPr>
        <w:t>ољнијем пензионисању бораца</w:t>
      </w:r>
      <w:r w:rsidRPr="0009065C">
        <w:rPr>
          <w:rFonts w:ascii="Arial" w:eastAsia="Times New Roman" w:hAnsi="Arial" w:cs="Arial"/>
          <w:lang w:eastAsia="hr-HR"/>
        </w:rPr>
        <w:t xml:space="preserve"> одбрамбено-ослободилачког рата.</w:t>
      </w:r>
    </w:p>
    <w:p w:rsidR="0009065C" w:rsidRPr="0009065C" w:rsidRDefault="0009065C" w:rsidP="003840E0">
      <w:pPr>
        <w:spacing w:after="0" w:line="240" w:lineRule="auto"/>
        <w:rPr>
          <w:rFonts w:ascii="Arial" w:eastAsia="Times New Roman" w:hAnsi="Arial" w:cs="Arial"/>
          <w:b/>
          <w:i/>
          <w:sz w:val="24"/>
          <w:szCs w:val="24"/>
          <w:lang w:val="en-AU" w:eastAsia="hr-HR"/>
        </w:rPr>
      </w:pPr>
    </w:p>
    <w:p w:rsidR="0009065C" w:rsidRPr="0009065C" w:rsidRDefault="0009065C" w:rsidP="003840E0">
      <w:pPr>
        <w:numPr>
          <w:ilvl w:val="0"/>
          <w:numId w:val="2"/>
        </w:numPr>
        <w:tabs>
          <w:tab w:val="left" w:pos="1980"/>
        </w:tabs>
        <w:spacing w:after="200" w:line="240" w:lineRule="auto"/>
        <w:contextualSpacing/>
        <w:jc w:val="both"/>
        <w:rPr>
          <w:rFonts w:ascii="Arial" w:hAnsi="Arial" w:cs="Arial"/>
          <w:b/>
          <w:lang w:val="bs-Latn-BA"/>
        </w:rPr>
      </w:pPr>
      <w:r>
        <w:rPr>
          <w:rFonts w:ascii="Arial" w:hAnsi="Arial" w:cs="Arial"/>
          <w:b/>
          <w:lang w:val="bs-Latn-BA"/>
        </w:rPr>
        <w:t>Приједлог з</w:t>
      </w:r>
      <w:r w:rsidRPr="0009065C">
        <w:rPr>
          <w:rFonts w:ascii="Arial" w:hAnsi="Arial" w:cs="Arial"/>
          <w:b/>
          <w:lang w:val="bs-Latn-BA"/>
        </w:rPr>
        <w:t>акона о измјенама и допунама Закона о ревизији приватизације привредних друштава и банака у ФБиХ, предлагач: Исм</w:t>
      </w:r>
      <w:r>
        <w:rPr>
          <w:rFonts w:ascii="Arial" w:hAnsi="Arial" w:cs="Arial"/>
          <w:b/>
          <w:lang w:val="bs-Latn-BA"/>
        </w:rPr>
        <w:t>ет Османовић – скраћени поступак</w:t>
      </w:r>
    </w:p>
    <w:p w:rsidR="0009065C" w:rsidRPr="0009065C" w:rsidRDefault="0009065C" w:rsidP="003840E0">
      <w:pPr>
        <w:tabs>
          <w:tab w:val="left" w:pos="1980"/>
        </w:tabs>
        <w:spacing w:after="0" w:line="240" w:lineRule="auto"/>
        <w:jc w:val="both"/>
        <w:rPr>
          <w:rFonts w:ascii="Arial" w:eastAsia="Times New Roman" w:hAnsi="Arial" w:cs="Arial"/>
          <w:lang w:val="en-AU" w:eastAsia="hr-HR"/>
        </w:rPr>
      </w:pPr>
      <w:r w:rsidRPr="0009065C">
        <w:rPr>
          <w:rFonts w:ascii="Arial" w:eastAsia="Times New Roman" w:hAnsi="Arial" w:cs="Arial"/>
          <w:lang w:val="en-AU" w:eastAsia="hr-HR"/>
        </w:rPr>
        <w:t xml:space="preserve">           Приједлог </w:t>
      </w:r>
      <w:r>
        <w:rPr>
          <w:rFonts w:ascii="Arial" w:eastAsia="Times New Roman" w:hAnsi="Arial" w:cs="Arial"/>
          <w:lang w:val="en-AU" w:eastAsia="hr-HR"/>
        </w:rPr>
        <w:t>з</w:t>
      </w:r>
      <w:r w:rsidRPr="0009065C">
        <w:rPr>
          <w:rFonts w:ascii="Arial" w:eastAsia="Times New Roman" w:hAnsi="Arial" w:cs="Arial"/>
          <w:lang w:val="en-AU" w:eastAsia="hr-HR"/>
        </w:rPr>
        <w:t>акона утврдио је заступник Османовић.</w:t>
      </w:r>
    </w:p>
    <w:p w:rsidR="0009065C" w:rsidRPr="0009065C" w:rsidRDefault="0009065C" w:rsidP="003840E0">
      <w:pPr>
        <w:spacing w:after="0" w:line="240" w:lineRule="auto"/>
        <w:ind w:firstLine="708"/>
        <w:rPr>
          <w:rFonts w:ascii="Arial" w:eastAsia="Times New Roman" w:hAnsi="Arial" w:cs="Arial"/>
          <w:lang w:val="bs-Latn-BA" w:eastAsia="hr-HR"/>
        </w:rPr>
      </w:pPr>
      <w:r>
        <w:rPr>
          <w:rFonts w:ascii="Arial" w:eastAsia="Times New Roman" w:hAnsi="Arial" w:cs="Arial"/>
          <w:lang w:val="bs-Latn-BA" w:eastAsia="hr-HR"/>
        </w:rPr>
        <w:t>Приједлог з</w:t>
      </w:r>
      <w:r w:rsidRPr="0009065C">
        <w:rPr>
          <w:rFonts w:ascii="Arial" w:eastAsia="Times New Roman" w:hAnsi="Arial" w:cs="Arial"/>
          <w:lang w:val="bs-Latn-BA" w:eastAsia="hr-HR"/>
        </w:rPr>
        <w:t>акона разматрала су надлежна радна тијела и доставила извјештаје.</w:t>
      </w:r>
    </w:p>
    <w:p w:rsidR="0009065C" w:rsidRPr="0009065C" w:rsidRDefault="0009065C" w:rsidP="003840E0">
      <w:pPr>
        <w:spacing w:after="0" w:line="240" w:lineRule="auto"/>
        <w:ind w:firstLine="708"/>
        <w:rPr>
          <w:rFonts w:ascii="Arial" w:eastAsia="Times New Roman" w:hAnsi="Arial" w:cs="Arial"/>
          <w:lang w:val="bs-Latn-BA" w:eastAsia="hr-HR"/>
        </w:rPr>
      </w:pPr>
      <w:r w:rsidRPr="0009065C">
        <w:rPr>
          <w:rFonts w:ascii="Arial" w:eastAsia="Times New Roman" w:hAnsi="Arial" w:cs="Arial"/>
          <w:lang w:val="bs-Latn-BA" w:eastAsia="hr-HR"/>
        </w:rPr>
        <w:t>Исмет Османовић дао је додатно образложење.</w:t>
      </w:r>
    </w:p>
    <w:p w:rsidR="0009065C" w:rsidRPr="0009065C" w:rsidRDefault="0009065C" w:rsidP="003840E0">
      <w:pPr>
        <w:spacing w:after="0" w:line="240" w:lineRule="auto"/>
        <w:ind w:firstLine="708"/>
        <w:rPr>
          <w:rFonts w:ascii="Arial" w:eastAsia="Times New Roman" w:hAnsi="Arial" w:cs="Arial"/>
          <w:lang w:val="bs-Latn-BA" w:eastAsia="hr-HR"/>
        </w:rPr>
      </w:pPr>
      <w:r w:rsidRPr="0009065C">
        <w:rPr>
          <w:rFonts w:ascii="Arial" w:eastAsia="Times New Roman" w:hAnsi="Arial" w:cs="Arial"/>
          <w:lang w:val="bs-Latn-BA" w:eastAsia="hr-HR"/>
        </w:rPr>
        <w:t>Испред Одбора  за економску и финансијску политику  образлагао је Хусеин Рошић.</w:t>
      </w:r>
    </w:p>
    <w:p w:rsidR="0009065C" w:rsidRPr="0009065C" w:rsidRDefault="0009065C" w:rsidP="003840E0">
      <w:pPr>
        <w:spacing w:after="0" w:line="240" w:lineRule="auto"/>
        <w:ind w:firstLine="708"/>
        <w:rPr>
          <w:rFonts w:ascii="Arial" w:eastAsia="Times New Roman" w:hAnsi="Arial" w:cs="Arial"/>
          <w:lang w:eastAsia="hr-HR"/>
        </w:rPr>
      </w:pPr>
      <w:r w:rsidRPr="0009065C">
        <w:rPr>
          <w:rFonts w:ascii="Arial" w:eastAsia="Times New Roman" w:hAnsi="Arial" w:cs="Arial"/>
          <w:lang w:eastAsia="hr-HR"/>
        </w:rPr>
        <w:lastRenderedPageBreak/>
        <w:t>Прије отварања претреса, предсједавајући је, на основу члана 172. став 3. Пословника казао да се не ради о сложеном и обимном Приједлогу Закона, те позвао заступнике да се изјасне да ли ће се разматрати по скраћеном поступку, а што је са 56 гласова за, два гласа против и уз шест уздржаних гласова усвојено.</w:t>
      </w:r>
    </w:p>
    <w:p w:rsidR="0009065C" w:rsidRPr="0009065C" w:rsidRDefault="0009065C" w:rsidP="003840E0">
      <w:pPr>
        <w:spacing w:after="0" w:line="240" w:lineRule="auto"/>
        <w:ind w:firstLine="708"/>
        <w:rPr>
          <w:rFonts w:ascii="Arial" w:eastAsia="Times New Roman" w:hAnsi="Arial" w:cs="Arial"/>
          <w:lang w:eastAsia="hr-HR"/>
        </w:rPr>
      </w:pPr>
      <w:r>
        <w:rPr>
          <w:rFonts w:ascii="Arial" w:eastAsia="Times New Roman" w:hAnsi="Arial" w:cs="Arial"/>
          <w:lang w:eastAsia="hr-HR"/>
        </w:rPr>
        <w:t>Амандман на Приједлог з</w:t>
      </w:r>
      <w:r w:rsidRPr="0009065C">
        <w:rPr>
          <w:rFonts w:ascii="Arial" w:eastAsia="Times New Roman" w:hAnsi="Arial" w:cs="Arial"/>
          <w:lang w:eastAsia="hr-HR"/>
        </w:rPr>
        <w:t>акона о поднио је Клуб заступника Наша странка.Сабина Ћудић дала је додатно образложење.Предлагач Исмет Османовић прихватио је предложени амандман:</w:t>
      </w:r>
    </w:p>
    <w:p w:rsidR="0009065C" w:rsidRPr="0009065C" w:rsidRDefault="0009065C" w:rsidP="003840E0">
      <w:pPr>
        <w:spacing w:after="0" w:line="240" w:lineRule="auto"/>
        <w:rPr>
          <w:rFonts w:ascii="Arial" w:eastAsia="Times New Roman" w:hAnsi="Arial" w:cs="Arial"/>
          <w:lang w:eastAsia="hr-HR"/>
        </w:rPr>
      </w:pPr>
      <w:r w:rsidRPr="0009065C">
        <w:rPr>
          <w:rFonts w:ascii="Arial" w:eastAsia="Times New Roman" w:hAnsi="Arial" w:cs="Arial"/>
          <w:lang w:eastAsia="hr-HR"/>
        </w:rPr>
        <w:t>Члан 2. мијења се и гласи:</w:t>
      </w:r>
    </w:p>
    <w:p w:rsidR="0009065C" w:rsidRPr="0009065C" w:rsidRDefault="0009065C" w:rsidP="003840E0">
      <w:pPr>
        <w:spacing w:after="0" w:line="240" w:lineRule="auto"/>
        <w:rPr>
          <w:rFonts w:ascii="Arial" w:eastAsia="Times New Roman" w:hAnsi="Arial" w:cs="Arial"/>
          <w:lang w:eastAsia="hr-HR"/>
        </w:rPr>
      </w:pPr>
      <w:r w:rsidRPr="0009065C">
        <w:rPr>
          <w:rFonts w:ascii="Arial" w:eastAsia="Times New Roman" w:hAnsi="Arial" w:cs="Arial"/>
          <w:lang w:eastAsia="hr-HR"/>
        </w:rPr>
        <w:t>У Закону о ревизији приватизације државног капитала привредних друштава и банака („Службене новине ФБиХ“ бр. 55/12) у члану 14. став (3) ријечи „најкасније у року од пет година од дана ступања на снагу овог закона“ мијењају се ријечима: „најкасније у року од пет година од дана ступања на снагу Закона о измјенама и допунама Закона о ревизији приватизације државног капитала привредних друштава и банака“.</w:t>
      </w:r>
    </w:p>
    <w:p w:rsidR="0009065C" w:rsidRPr="0009065C" w:rsidRDefault="0009065C" w:rsidP="003840E0">
      <w:pPr>
        <w:spacing w:after="0" w:line="240" w:lineRule="auto"/>
        <w:ind w:firstLine="360"/>
        <w:jc w:val="both"/>
        <w:rPr>
          <w:rFonts w:ascii="Arial" w:eastAsia="Times New Roman" w:hAnsi="Arial" w:cs="Arial"/>
          <w:lang w:val="en-AU" w:eastAsia="hr-HR"/>
        </w:rPr>
      </w:pPr>
      <w:r w:rsidRPr="0009065C">
        <w:rPr>
          <w:rFonts w:ascii="Arial" w:eastAsia="Times New Roman" w:hAnsi="Arial" w:cs="Arial"/>
          <w:lang w:eastAsia="hr-HR"/>
        </w:rPr>
        <w:t xml:space="preserve">Са  54 гласа за, једним гласом против и уз 14 уздржаних гласова, усвојен је  </w:t>
      </w:r>
      <w:r w:rsidRPr="0009065C">
        <w:rPr>
          <w:rFonts w:ascii="Arial" w:eastAsia="Times New Roman" w:hAnsi="Arial" w:cs="Arial"/>
          <w:lang w:val="en-AU" w:eastAsia="hr-HR"/>
        </w:rPr>
        <w:t>Приједлог Закона о измјенама и допунама Закона о ревизији приватизације привредних друштава и банака у ФБиХ, чији је предлагач Исмет Османовић.</w:t>
      </w:r>
    </w:p>
    <w:p w:rsidR="0009065C" w:rsidRPr="0009065C" w:rsidRDefault="0009065C" w:rsidP="003840E0">
      <w:pPr>
        <w:spacing w:after="0" w:line="240" w:lineRule="auto"/>
        <w:rPr>
          <w:rFonts w:ascii="Arial" w:eastAsia="Times New Roman" w:hAnsi="Arial" w:cs="Arial"/>
          <w:lang w:eastAsia="hr-HR"/>
        </w:rPr>
      </w:pPr>
    </w:p>
    <w:p w:rsidR="0009065C" w:rsidRPr="0009065C" w:rsidRDefault="0009065C" w:rsidP="003840E0">
      <w:pPr>
        <w:numPr>
          <w:ilvl w:val="0"/>
          <w:numId w:val="2"/>
        </w:numPr>
        <w:spacing w:after="0" w:line="240" w:lineRule="auto"/>
        <w:contextualSpacing/>
        <w:jc w:val="both"/>
        <w:rPr>
          <w:rFonts w:ascii="Arial" w:eastAsia="Times New Roman" w:hAnsi="Arial" w:cs="Arial"/>
          <w:b/>
          <w:bCs/>
          <w:color w:val="000000"/>
          <w:lang w:val="bs-Latn-BA" w:eastAsia="bs-Latn-BA"/>
        </w:rPr>
      </w:pPr>
      <w:r w:rsidRPr="0009065C">
        <w:rPr>
          <w:rFonts w:ascii="Arial" w:eastAsia="Times New Roman" w:hAnsi="Arial" w:cs="Arial"/>
          <w:b/>
          <w:bCs/>
          <w:color w:val="000000"/>
          <w:lang w:val="bs-Latn-BA" w:eastAsia="bs-Latn-BA"/>
        </w:rPr>
        <w:t>Приједлог</w:t>
      </w:r>
      <w:r>
        <w:rPr>
          <w:rFonts w:ascii="Arial" w:eastAsia="Times New Roman" w:hAnsi="Arial" w:cs="Arial"/>
          <w:b/>
          <w:bCs/>
          <w:color w:val="000000"/>
          <w:lang w:val="bs-Latn-BA" w:eastAsia="bs-Latn-BA"/>
        </w:rPr>
        <w:t xml:space="preserve"> з</w:t>
      </w:r>
      <w:r w:rsidRPr="0009065C">
        <w:rPr>
          <w:rFonts w:ascii="Arial" w:eastAsia="Times New Roman" w:hAnsi="Arial" w:cs="Arial"/>
          <w:b/>
          <w:bCs/>
          <w:color w:val="000000"/>
          <w:lang w:val="bs-Latn-BA" w:eastAsia="bs-Latn-BA"/>
        </w:rPr>
        <w:t>акона о обавезним осигурањима у саобраћају</w:t>
      </w:r>
    </w:p>
    <w:p w:rsidR="0009065C" w:rsidRPr="0009065C" w:rsidRDefault="0009065C" w:rsidP="003840E0">
      <w:pPr>
        <w:spacing w:after="0" w:line="240" w:lineRule="auto"/>
        <w:ind w:left="720"/>
        <w:contextualSpacing/>
        <w:jc w:val="both"/>
        <w:rPr>
          <w:rFonts w:ascii="Arial" w:eastAsia="Times New Roman" w:hAnsi="Arial" w:cs="Arial"/>
          <w:b/>
          <w:bCs/>
          <w:color w:val="000000"/>
          <w:lang w:val="bs-Latn-BA" w:eastAsia="bs-Latn-BA"/>
        </w:rPr>
      </w:pPr>
    </w:p>
    <w:p w:rsidR="0009065C" w:rsidRPr="0009065C" w:rsidRDefault="0009065C" w:rsidP="003840E0">
      <w:pPr>
        <w:spacing w:after="0" w:line="240" w:lineRule="auto"/>
        <w:ind w:left="720"/>
        <w:contextualSpacing/>
        <w:jc w:val="both"/>
        <w:rPr>
          <w:rFonts w:ascii="Arial" w:hAnsi="Arial" w:cs="Arial"/>
          <w:lang w:val="bs-Latn-BA"/>
        </w:rPr>
      </w:pPr>
      <w:r>
        <w:rPr>
          <w:rFonts w:ascii="Arial" w:hAnsi="Arial" w:cs="Arial"/>
          <w:lang w:val="bs-Latn-BA"/>
        </w:rPr>
        <w:t>Приједлог з</w:t>
      </w:r>
      <w:r w:rsidRPr="0009065C">
        <w:rPr>
          <w:rFonts w:ascii="Arial" w:hAnsi="Arial" w:cs="Arial"/>
          <w:lang w:val="bs-Latn-BA"/>
        </w:rPr>
        <w:t>акона утврдила је Влада Федерације БиХ.</w:t>
      </w:r>
    </w:p>
    <w:p w:rsidR="0009065C" w:rsidRPr="0009065C" w:rsidRDefault="0009065C" w:rsidP="003840E0">
      <w:pPr>
        <w:spacing w:after="0" w:line="240" w:lineRule="auto"/>
        <w:ind w:left="720"/>
        <w:contextualSpacing/>
        <w:rPr>
          <w:rFonts w:ascii="Arial" w:hAnsi="Arial" w:cs="Arial"/>
          <w:lang w:val="bs-Latn-BA"/>
        </w:rPr>
      </w:pPr>
      <w:r>
        <w:rPr>
          <w:rFonts w:ascii="Arial" w:hAnsi="Arial" w:cs="Arial"/>
          <w:lang w:val="bs-Latn-BA"/>
        </w:rPr>
        <w:t>Приједлог з</w:t>
      </w:r>
      <w:r w:rsidRPr="0009065C">
        <w:rPr>
          <w:rFonts w:ascii="Arial" w:hAnsi="Arial" w:cs="Arial"/>
          <w:lang w:val="bs-Latn-BA"/>
        </w:rPr>
        <w:t>акона разматрала су надлежна радна тијела и доставила извјештаје.</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Испред Владе Федерације БиХ додатно образложење дала је Јелка Милићевић.</w:t>
      </w:r>
    </w:p>
    <w:p w:rsidR="0009065C" w:rsidRPr="0009065C" w:rsidRDefault="0009065C" w:rsidP="003840E0">
      <w:pPr>
        <w:spacing w:after="0" w:line="240" w:lineRule="auto"/>
        <w:ind w:firstLine="708"/>
        <w:jc w:val="both"/>
        <w:rPr>
          <w:rFonts w:ascii="Arial" w:eastAsia="Times New Roman" w:hAnsi="Arial" w:cs="Arial"/>
          <w:lang w:val="bs-Latn-BA" w:eastAsia="hr-HR"/>
        </w:rPr>
      </w:pPr>
      <w:r w:rsidRPr="0009065C">
        <w:rPr>
          <w:rFonts w:ascii="Arial" w:eastAsia="Times New Roman" w:hAnsi="Arial" w:cs="Arial"/>
          <w:lang w:val="bs-Latn-BA" w:eastAsia="hr-HR"/>
        </w:rPr>
        <w:t>У расправи су учествовали: Елвир Карајбић, Исмет Османовић, Мујо Хасић и Јелка Милићевић.</w:t>
      </w:r>
    </w:p>
    <w:p w:rsidR="0009065C" w:rsidRPr="0009065C" w:rsidRDefault="0009065C" w:rsidP="003840E0">
      <w:pPr>
        <w:spacing w:after="0" w:line="240" w:lineRule="auto"/>
        <w:ind w:firstLine="360"/>
        <w:jc w:val="both"/>
        <w:rPr>
          <w:rFonts w:ascii="Arial" w:eastAsia="Times New Roman" w:hAnsi="Arial" w:cs="Arial"/>
          <w:bCs/>
          <w:color w:val="000000"/>
          <w:lang w:val="en-AU" w:eastAsia="bs-Latn-BA"/>
        </w:rPr>
      </w:pPr>
      <w:r w:rsidRPr="0009065C">
        <w:rPr>
          <w:rFonts w:ascii="Arial" w:eastAsia="Times New Roman" w:hAnsi="Arial" w:cs="Arial"/>
          <w:lang w:val="en-AU" w:eastAsia="hr-HR"/>
        </w:rPr>
        <w:t xml:space="preserve">Са 56 гласова за, 11 гласова против и уз седам уздржаних галсова усвојен је </w:t>
      </w:r>
      <w:r w:rsidRPr="0009065C">
        <w:rPr>
          <w:rFonts w:ascii="Arial" w:eastAsia="Times New Roman" w:hAnsi="Arial" w:cs="Arial"/>
          <w:bCs/>
          <w:color w:val="000000"/>
          <w:lang w:val="en-AU" w:eastAsia="bs-Latn-BA"/>
        </w:rPr>
        <w:t>Приједлог Закона о обвезним осигурањима у саобраћају.</w:t>
      </w:r>
    </w:p>
    <w:p w:rsidR="0009065C" w:rsidRPr="0009065C" w:rsidRDefault="0009065C" w:rsidP="003840E0">
      <w:pPr>
        <w:spacing w:after="0" w:line="240" w:lineRule="auto"/>
        <w:jc w:val="both"/>
        <w:rPr>
          <w:rFonts w:ascii="Arial" w:eastAsia="Times New Roman" w:hAnsi="Arial" w:cs="Arial"/>
          <w:b/>
          <w:bCs/>
          <w:color w:val="000000"/>
          <w:sz w:val="20"/>
          <w:szCs w:val="20"/>
          <w:lang w:val="en-AU" w:eastAsia="bs-Latn-BA"/>
        </w:rPr>
      </w:pPr>
    </w:p>
    <w:p w:rsidR="0009065C" w:rsidRPr="0009065C" w:rsidRDefault="0009065C" w:rsidP="003840E0">
      <w:pPr>
        <w:numPr>
          <w:ilvl w:val="0"/>
          <w:numId w:val="2"/>
        </w:numPr>
        <w:spacing w:after="0" w:line="240" w:lineRule="auto"/>
        <w:contextualSpacing/>
        <w:jc w:val="both"/>
        <w:rPr>
          <w:rFonts w:ascii="Arial" w:eastAsia="Times New Roman" w:hAnsi="Arial" w:cs="Arial"/>
          <w:b/>
          <w:bCs/>
          <w:color w:val="000000"/>
          <w:lang w:val="bs-Latn-BA" w:eastAsia="bs-Latn-BA"/>
        </w:rPr>
      </w:pPr>
      <w:r>
        <w:rPr>
          <w:rFonts w:ascii="Arial" w:eastAsia="Times New Roman" w:hAnsi="Arial" w:cs="Arial"/>
          <w:b/>
          <w:bCs/>
          <w:color w:val="000000"/>
          <w:lang w:val="bs-Latn-BA" w:eastAsia="bs-Latn-BA"/>
        </w:rPr>
        <w:t>Нацрт з</w:t>
      </w:r>
      <w:r w:rsidRPr="0009065C">
        <w:rPr>
          <w:rFonts w:ascii="Arial" w:eastAsia="Times New Roman" w:hAnsi="Arial" w:cs="Arial"/>
          <w:b/>
          <w:bCs/>
          <w:color w:val="000000"/>
          <w:lang w:val="bs-Latn-BA" w:eastAsia="bs-Latn-BA"/>
        </w:rPr>
        <w:t>акона о инфраструктури про</w:t>
      </w:r>
      <w:r>
        <w:rPr>
          <w:rFonts w:ascii="Arial" w:eastAsia="Times New Roman" w:hAnsi="Arial" w:cs="Arial"/>
          <w:b/>
          <w:bCs/>
          <w:color w:val="000000"/>
          <w:lang w:val="bs-Latn-BA" w:eastAsia="bs-Latn-BA"/>
        </w:rPr>
        <w:t>сторних података Федерације БиХ</w:t>
      </w:r>
    </w:p>
    <w:p w:rsidR="0009065C" w:rsidRPr="0009065C" w:rsidRDefault="0009065C" w:rsidP="003840E0">
      <w:pPr>
        <w:spacing w:after="0" w:line="240" w:lineRule="auto"/>
        <w:jc w:val="both"/>
        <w:rPr>
          <w:rFonts w:ascii="Arial" w:eastAsia="Times New Roman" w:hAnsi="Arial" w:cs="Arial"/>
          <w:b/>
          <w:bCs/>
          <w:color w:val="000000"/>
          <w:sz w:val="20"/>
          <w:szCs w:val="20"/>
          <w:lang w:val="en-AU" w:eastAsia="bs-Latn-BA"/>
        </w:rPr>
      </w:pPr>
    </w:p>
    <w:p w:rsidR="0009065C" w:rsidRPr="0009065C" w:rsidRDefault="0009065C" w:rsidP="003840E0">
      <w:pPr>
        <w:spacing w:after="0" w:line="240" w:lineRule="auto"/>
        <w:ind w:left="720"/>
        <w:contextualSpacing/>
        <w:jc w:val="both"/>
        <w:rPr>
          <w:rFonts w:ascii="Arial" w:hAnsi="Arial" w:cs="Arial"/>
          <w:lang w:val="bs-Latn-BA"/>
        </w:rPr>
      </w:pPr>
      <w:r w:rsidRPr="0009065C">
        <w:rPr>
          <w:rFonts w:ascii="Arial" w:hAnsi="Arial" w:cs="Arial"/>
          <w:lang w:val="bs-Latn-BA"/>
        </w:rPr>
        <w:t>Нацрт</w:t>
      </w:r>
      <w:r>
        <w:rPr>
          <w:rFonts w:ascii="Arial" w:hAnsi="Arial" w:cs="Arial"/>
          <w:lang w:val="bs-Latn-BA"/>
        </w:rPr>
        <w:t xml:space="preserve"> з</w:t>
      </w:r>
      <w:r w:rsidRPr="0009065C">
        <w:rPr>
          <w:rFonts w:ascii="Arial" w:hAnsi="Arial" w:cs="Arial"/>
          <w:lang w:val="bs-Latn-BA"/>
        </w:rPr>
        <w:t>акона утврдила је Влада Федерације БиХ.</w:t>
      </w:r>
    </w:p>
    <w:p w:rsidR="0009065C" w:rsidRPr="0009065C" w:rsidRDefault="0009065C" w:rsidP="003840E0">
      <w:pPr>
        <w:spacing w:after="0" w:line="240" w:lineRule="auto"/>
        <w:ind w:left="720"/>
        <w:contextualSpacing/>
        <w:rPr>
          <w:rFonts w:ascii="Arial" w:hAnsi="Arial" w:cs="Arial"/>
          <w:lang w:val="bs-Latn-BA"/>
        </w:rPr>
      </w:pPr>
      <w:r w:rsidRPr="0009065C">
        <w:rPr>
          <w:rFonts w:ascii="Arial" w:hAnsi="Arial" w:cs="Arial"/>
          <w:lang w:val="bs-Latn-BA"/>
        </w:rPr>
        <w:t>Нацрт</w:t>
      </w:r>
      <w:r>
        <w:rPr>
          <w:rFonts w:ascii="Arial" w:hAnsi="Arial" w:cs="Arial"/>
          <w:lang w:val="bs-Latn-BA"/>
        </w:rPr>
        <w:t xml:space="preserve"> з</w:t>
      </w:r>
      <w:r w:rsidRPr="0009065C">
        <w:rPr>
          <w:rFonts w:ascii="Arial" w:hAnsi="Arial" w:cs="Arial"/>
          <w:lang w:val="bs-Latn-BA"/>
        </w:rPr>
        <w:t>акона разматрала су надлежна радна тијела и доставила извјештаје.</w:t>
      </w:r>
    </w:p>
    <w:p w:rsidR="0009065C" w:rsidRPr="0009065C" w:rsidRDefault="0009065C" w:rsidP="003840E0">
      <w:pPr>
        <w:spacing w:after="0" w:line="240" w:lineRule="auto"/>
        <w:ind w:left="720"/>
        <w:contextualSpacing/>
        <w:rPr>
          <w:rFonts w:ascii="Arial" w:hAnsi="Arial" w:cs="Arial"/>
          <w:lang w:val="bs-Latn-BA"/>
        </w:rPr>
      </w:pPr>
      <w:r w:rsidRPr="0009065C">
        <w:rPr>
          <w:rFonts w:ascii="Arial" w:hAnsi="Arial" w:cs="Arial"/>
          <w:lang w:val="bs-Latn-BA"/>
        </w:rPr>
        <w:t>У расправи су учествали: Нијаз Хелез, Насиха Поздер и Аднан Ефендић.</w:t>
      </w:r>
    </w:p>
    <w:p w:rsidR="0009065C" w:rsidRPr="0009065C" w:rsidRDefault="0009065C" w:rsidP="003840E0">
      <w:pPr>
        <w:spacing w:after="0" w:line="240" w:lineRule="auto"/>
        <w:ind w:left="720"/>
        <w:contextualSpacing/>
        <w:rPr>
          <w:rFonts w:ascii="Arial" w:hAnsi="Arial" w:cs="Arial"/>
          <w:lang w:val="bs-Latn-BA"/>
        </w:rPr>
      </w:pPr>
      <w:r w:rsidRPr="0009065C">
        <w:rPr>
          <w:rFonts w:ascii="Arial" w:hAnsi="Arial" w:cs="Arial"/>
          <w:lang w:val="bs-Latn-BA"/>
        </w:rPr>
        <w:t>Са 60 гласова за, два гласа против и уз један уздржани глас усвојен је сљедећи:</w:t>
      </w:r>
    </w:p>
    <w:p w:rsidR="0009065C" w:rsidRPr="0009065C" w:rsidRDefault="0009065C" w:rsidP="003840E0">
      <w:pPr>
        <w:spacing w:after="0" w:line="240" w:lineRule="auto"/>
        <w:ind w:left="720"/>
        <w:contextualSpacing/>
        <w:rPr>
          <w:rFonts w:ascii="Arial" w:hAnsi="Arial" w:cs="Arial"/>
          <w:lang w:val="bs-Latn-BA"/>
        </w:rPr>
      </w:pPr>
    </w:p>
    <w:p w:rsidR="0009065C" w:rsidRPr="0009065C" w:rsidRDefault="0009065C" w:rsidP="003840E0">
      <w:pPr>
        <w:spacing w:after="0" w:line="240" w:lineRule="auto"/>
        <w:ind w:left="720"/>
        <w:contextualSpacing/>
        <w:rPr>
          <w:rFonts w:ascii="Arial" w:hAnsi="Arial" w:cs="Arial"/>
          <w:lang w:val="bs-Latn-BA"/>
        </w:rPr>
      </w:pPr>
    </w:p>
    <w:p w:rsidR="0009065C" w:rsidRPr="0009065C" w:rsidRDefault="0009065C" w:rsidP="003840E0">
      <w:pPr>
        <w:spacing w:after="0" w:line="240" w:lineRule="auto"/>
        <w:rPr>
          <w:rFonts w:ascii="Arial" w:eastAsia="Times New Roman" w:hAnsi="Arial" w:cs="Arial"/>
          <w:sz w:val="20"/>
          <w:szCs w:val="20"/>
          <w:lang w:val="en-AU" w:eastAsia="hr-HR"/>
        </w:rPr>
      </w:pPr>
    </w:p>
    <w:p w:rsidR="0009065C" w:rsidRPr="0009065C" w:rsidRDefault="0009065C" w:rsidP="003840E0">
      <w:pPr>
        <w:spacing w:after="0" w:line="240" w:lineRule="auto"/>
        <w:ind w:left="284"/>
        <w:jc w:val="center"/>
        <w:rPr>
          <w:rFonts w:ascii="Arial" w:eastAsia="Times New Roman" w:hAnsi="Arial" w:cs="Arial"/>
          <w:lang w:val="es-MX"/>
        </w:rPr>
      </w:pPr>
      <w:r>
        <w:rPr>
          <w:rFonts w:ascii="Arial" w:eastAsia="Times New Roman" w:hAnsi="Arial" w:cs="Arial"/>
          <w:lang w:val="es-MX"/>
        </w:rPr>
        <w:t>З А К Љ</w:t>
      </w:r>
      <w:r w:rsidRPr="0009065C">
        <w:rPr>
          <w:rFonts w:ascii="Arial" w:eastAsia="Times New Roman" w:hAnsi="Arial" w:cs="Arial"/>
          <w:lang w:val="es-MX"/>
        </w:rPr>
        <w:t xml:space="preserve"> У Ч А К</w:t>
      </w:r>
    </w:p>
    <w:p w:rsidR="0009065C" w:rsidRPr="0009065C" w:rsidRDefault="0009065C" w:rsidP="003840E0">
      <w:pPr>
        <w:spacing w:after="0" w:line="240" w:lineRule="auto"/>
        <w:jc w:val="both"/>
        <w:rPr>
          <w:rFonts w:ascii="Arial" w:eastAsia="Times New Roman" w:hAnsi="Arial" w:cs="Arial"/>
          <w:lang w:val="es-MX"/>
        </w:rPr>
      </w:pPr>
    </w:p>
    <w:p w:rsidR="0009065C" w:rsidRPr="0009065C" w:rsidRDefault="0009065C" w:rsidP="003840E0">
      <w:pPr>
        <w:spacing w:after="0" w:line="240" w:lineRule="auto"/>
        <w:ind w:left="708"/>
        <w:jc w:val="both"/>
        <w:rPr>
          <w:rFonts w:ascii="Arial" w:eastAsia="Times New Roman" w:hAnsi="Arial" w:cs="Arial"/>
          <w:lang w:val="es-MX"/>
        </w:rPr>
      </w:pPr>
      <w:r w:rsidRPr="0009065C">
        <w:rPr>
          <w:rFonts w:ascii="Arial" w:eastAsia="Times New Roman" w:hAnsi="Arial" w:cs="Arial"/>
          <w:lang w:val="es-MX"/>
        </w:rPr>
        <w:t>Представнички дом Парламента Федерације БиХ прихвата Нацрт Закона о инфраструктури просторних података Федерације БиХ, те сматра да може послужити као основ за израду приједлога Закона;</w:t>
      </w: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t>Задужује се предлагач да организује и проведе јавну расправу у трајању од 60 дана.</w:t>
      </w:r>
    </w:p>
    <w:p w:rsidR="0009065C" w:rsidRPr="0009065C" w:rsidRDefault="0009065C" w:rsidP="003840E0">
      <w:pPr>
        <w:spacing w:after="0" w:line="240" w:lineRule="auto"/>
        <w:ind w:left="708"/>
        <w:jc w:val="both"/>
        <w:rPr>
          <w:rFonts w:ascii="Arial" w:eastAsia="Times New Roman" w:hAnsi="Arial" w:cs="Arial"/>
          <w:lang w:val="es-MX"/>
        </w:rPr>
      </w:pPr>
      <w:r w:rsidRPr="0009065C">
        <w:rPr>
          <w:rFonts w:ascii="Arial" w:eastAsia="Times New Roman" w:hAnsi="Arial" w:cs="Arial"/>
          <w:lang w:val="es-MX"/>
        </w:rPr>
        <w:t>Задужује се предлагач да приликом израде приједлога Закона узме у обзир све приједлоге, примједбе и сугестије изнесене у расправи, као и оне које су достављене или ће бити достављене у писаном облику.</w:t>
      </w:r>
    </w:p>
    <w:p w:rsidR="0009065C" w:rsidRPr="0009065C" w:rsidRDefault="0009065C" w:rsidP="003840E0">
      <w:pPr>
        <w:spacing w:after="0" w:line="240" w:lineRule="auto"/>
        <w:jc w:val="both"/>
        <w:rPr>
          <w:rFonts w:ascii="Arial" w:eastAsia="Times New Roman" w:hAnsi="Arial" w:cs="Arial"/>
          <w:lang w:val="es-MX"/>
        </w:rPr>
      </w:pPr>
    </w:p>
    <w:p w:rsidR="0009065C" w:rsidRPr="0009065C" w:rsidRDefault="0009065C" w:rsidP="003840E0">
      <w:pPr>
        <w:spacing w:after="0" w:line="240" w:lineRule="auto"/>
        <w:ind w:left="284"/>
        <w:jc w:val="both"/>
        <w:rPr>
          <w:rFonts w:ascii="Arial" w:eastAsia="Times New Roman" w:hAnsi="Arial" w:cs="Arial"/>
          <w:lang w:val="es-MX"/>
        </w:rPr>
      </w:pPr>
      <w:r w:rsidRPr="0009065C">
        <w:rPr>
          <w:rFonts w:ascii="Arial" w:eastAsia="Times New Roman" w:hAnsi="Arial" w:cs="Arial"/>
          <w:lang w:val="es-MX"/>
        </w:rPr>
        <w:t>Пауза до 14.00</w:t>
      </w:r>
      <w:r>
        <w:rPr>
          <w:rFonts w:ascii="Arial" w:eastAsia="Times New Roman" w:hAnsi="Arial" w:cs="Arial"/>
          <w:lang w:val="es-MX"/>
        </w:rPr>
        <w:t>.</w:t>
      </w:r>
    </w:p>
    <w:p w:rsidR="0009065C" w:rsidRPr="0009065C" w:rsidRDefault="0009065C" w:rsidP="003840E0">
      <w:pPr>
        <w:spacing w:after="0" w:line="240" w:lineRule="auto"/>
        <w:ind w:left="284"/>
        <w:jc w:val="both"/>
        <w:rPr>
          <w:rFonts w:ascii="Arial" w:eastAsia="Times New Roman" w:hAnsi="Arial" w:cs="Arial"/>
          <w:lang w:val="es-MX"/>
        </w:rPr>
      </w:pPr>
    </w:p>
    <w:p w:rsidR="0009065C" w:rsidRPr="0009065C" w:rsidRDefault="0009065C" w:rsidP="003840E0">
      <w:pPr>
        <w:numPr>
          <w:ilvl w:val="0"/>
          <w:numId w:val="2"/>
        </w:numPr>
        <w:spacing w:after="0" w:line="240" w:lineRule="auto"/>
        <w:contextualSpacing/>
        <w:jc w:val="both"/>
        <w:rPr>
          <w:rFonts w:ascii="Arial" w:eastAsia="Times New Roman" w:hAnsi="Arial" w:cs="Arial"/>
          <w:b/>
          <w:bCs/>
          <w:color w:val="000000"/>
          <w:lang w:val="bs-Latn-BA" w:eastAsia="bs-Latn-BA"/>
        </w:rPr>
      </w:pPr>
      <w:r>
        <w:rPr>
          <w:rFonts w:ascii="Arial" w:eastAsia="Times New Roman" w:hAnsi="Arial" w:cs="Arial"/>
          <w:b/>
          <w:bCs/>
          <w:color w:val="000000"/>
          <w:lang w:val="bs-Latn-BA" w:eastAsia="bs-Latn-BA"/>
        </w:rPr>
        <w:t>Нацрт з</w:t>
      </w:r>
      <w:r w:rsidRPr="0009065C">
        <w:rPr>
          <w:rFonts w:ascii="Arial" w:eastAsia="Times New Roman" w:hAnsi="Arial" w:cs="Arial"/>
          <w:b/>
          <w:bCs/>
          <w:color w:val="000000"/>
          <w:lang w:val="bs-Latn-BA" w:eastAsia="bs-Latn-BA"/>
        </w:rPr>
        <w:t>акона о ветеринарству</w:t>
      </w:r>
    </w:p>
    <w:p w:rsidR="0009065C" w:rsidRPr="0009065C" w:rsidRDefault="0009065C" w:rsidP="003840E0">
      <w:pPr>
        <w:spacing w:after="0" w:line="240" w:lineRule="auto"/>
        <w:jc w:val="both"/>
        <w:rPr>
          <w:rFonts w:ascii="Arial" w:eastAsia="Times New Roman" w:hAnsi="Arial" w:cs="Arial"/>
          <w:b/>
          <w:bCs/>
          <w:color w:val="000000"/>
          <w:sz w:val="20"/>
          <w:szCs w:val="20"/>
          <w:lang w:val="en-AU" w:eastAsia="bs-Latn-BA"/>
        </w:rPr>
      </w:pPr>
    </w:p>
    <w:p w:rsidR="0009065C" w:rsidRPr="0009065C" w:rsidRDefault="0009065C" w:rsidP="003840E0">
      <w:pPr>
        <w:spacing w:after="0" w:line="240" w:lineRule="auto"/>
        <w:ind w:left="720"/>
        <w:contextualSpacing/>
        <w:jc w:val="both"/>
        <w:rPr>
          <w:rFonts w:ascii="Arial" w:hAnsi="Arial" w:cs="Arial"/>
          <w:lang w:val="bs-Latn-BA"/>
        </w:rPr>
      </w:pPr>
      <w:r w:rsidRPr="0009065C">
        <w:rPr>
          <w:rFonts w:ascii="Arial" w:hAnsi="Arial" w:cs="Arial"/>
          <w:lang w:val="bs-Latn-BA"/>
        </w:rPr>
        <w:t>Нацрт Закона утврдила је Влада Федерације БиХ.</w:t>
      </w:r>
    </w:p>
    <w:p w:rsidR="0009065C" w:rsidRPr="0009065C" w:rsidRDefault="0009065C" w:rsidP="003840E0">
      <w:pPr>
        <w:spacing w:after="0" w:line="240" w:lineRule="auto"/>
        <w:ind w:left="720"/>
        <w:contextualSpacing/>
        <w:rPr>
          <w:rFonts w:ascii="Arial" w:hAnsi="Arial" w:cs="Arial"/>
          <w:lang w:val="bs-Latn-BA"/>
        </w:rPr>
      </w:pPr>
      <w:r w:rsidRPr="0009065C">
        <w:rPr>
          <w:rFonts w:ascii="Arial" w:hAnsi="Arial" w:cs="Arial"/>
          <w:lang w:val="bs-Latn-BA"/>
        </w:rPr>
        <w:t>Нацрт Закона разматрала су надлежна радна тијела и доставила извјештаје.</w:t>
      </w:r>
    </w:p>
    <w:p w:rsidR="0009065C" w:rsidRPr="0009065C" w:rsidRDefault="0009065C" w:rsidP="003840E0">
      <w:pPr>
        <w:spacing w:after="0" w:line="240" w:lineRule="auto"/>
        <w:ind w:left="284"/>
        <w:jc w:val="both"/>
        <w:rPr>
          <w:rFonts w:ascii="Arial" w:eastAsia="Times New Roman" w:hAnsi="Arial" w:cs="Arial"/>
          <w:lang w:val="es-MX"/>
        </w:rPr>
      </w:pPr>
      <w:r w:rsidRPr="0009065C">
        <w:rPr>
          <w:rFonts w:ascii="Arial" w:eastAsia="Times New Roman" w:hAnsi="Arial" w:cs="Arial"/>
          <w:lang w:val="es-MX"/>
        </w:rPr>
        <w:tab/>
        <w:t>Испред надлежног одбора образлагао је Ахмед Џубур.</w:t>
      </w:r>
    </w:p>
    <w:p w:rsidR="0009065C" w:rsidRPr="0009065C" w:rsidRDefault="0009065C" w:rsidP="003840E0">
      <w:pPr>
        <w:spacing w:after="0" w:line="240" w:lineRule="auto"/>
        <w:ind w:left="284"/>
        <w:jc w:val="both"/>
        <w:rPr>
          <w:rFonts w:ascii="Arial" w:eastAsia="Times New Roman" w:hAnsi="Arial" w:cs="Arial"/>
          <w:lang w:val="es-MX"/>
        </w:rPr>
      </w:pPr>
      <w:r w:rsidRPr="0009065C">
        <w:rPr>
          <w:rFonts w:ascii="Arial" w:eastAsia="Times New Roman" w:hAnsi="Arial" w:cs="Arial"/>
          <w:lang w:val="es-MX"/>
        </w:rPr>
        <w:tab/>
        <w:t>У расправи је учествовала Алма Кратина.</w:t>
      </w: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lastRenderedPageBreak/>
        <w:t>Са 52 гласа за, три гласа против и уз шест уздржаних гласова, усвојен је сљедећи:</w:t>
      </w:r>
    </w:p>
    <w:p w:rsidR="0009065C" w:rsidRPr="0009065C" w:rsidRDefault="0009065C" w:rsidP="003840E0">
      <w:pPr>
        <w:spacing w:after="0" w:line="240" w:lineRule="auto"/>
        <w:ind w:left="720"/>
        <w:contextualSpacing/>
        <w:jc w:val="center"/>
        <w:rPr>
          <w:rFonts w:ascii="Arial" w:hAnsi="Arial" w:cs="Arial"/>
          <w:lang w:val="bs-Latn-BA"/>
        </w:rPr>
      </w:pPr>
    </w:p>
    <w:p w:rsidR="0009065C" w:rsidRPr="0009065C" w:rsidRDefault="0009065C" w:rsidP="003840E0">
      <w:pPr>
        <w:spacing w:after="0" w:line="240" w:lineRule="auto"/>
        <w:ind w:left="284"/>
        <w:jc w:val="center"/>
        <w:rPr>
          <w:rFonts w:ascii="Arial" w:eastAsia="Times New Roman" w:hAnsi="Arial" w:cs="Arial"/>
          <w:lang w:val="es-MX"/>
        </w:rPr>
      </w:pPr>
      <w:r>
        <w:rPr>
          <w:rFonts w:ascii="Arial" w:eastAsia="Times New Roman" w:hAnsi="Arial" w:cs="Arial"/>
          <w:lang w:val="es-MX"/>
        </w:rPr>
        <w:t>З А К Љ</w:t>
      </w:r>
      <w:r w:rsidRPr="0009065C">
        <w:rPr>
          <w:rFonts w:ascii="Arial" w:eastAsia="Times New Roman" w:hAnsi="Arial" w:cs="Arial"/>
          <w:lang w:val="es-MX"/>
        </w:rPr>
        <w:t xml:space="preserve"> У Ч А К</w:t>
      </w:r>
    </w:p>
    <w:p w:rsidR="0009065C" w:rsidRPr="0009065C" w:rsidRDefault="0009065C" w:rsidP="003840E0">
      <w:pPr>
        <w:spacing w:after="0" w:line="240" w:lineRule="auto"/>
        <w:jc w:val="both"/>
        <w:rPr>
          <w:rFonts w:ascii="Arial" w:eastAsia="Times New Roman" w:hAnsi="Arial" w:cs="Arial"/>
          <w:lang w:val="es-MX"/>
        </w:rPr>
      </w:pPr>
    </w:p>
    <w:p w:rsidR="0009065C" w:rsidRPr="0009065C" w:rsidRDefault="0009065C" w:rsidP="003840E0">
      <w:pPr>
        <w:spacing w:after="0" w:line="240" w:lineRule="auto"/>
        <w:ind w:left="708"/>
        <w:jc w:val="both"/>
        <w:rPr>
          <w:rFonts w:ascii="Arial" w:eastAsia="Times New Roman" w:hAnsi="Arial" w:cs="Arial"/>
          <w:lang w:val="es-MX"/>
        </w:rPr>
      </w:pPr>
      <w:r w:rsidRPr="0009065C">
        <w:rPr>
          <w:rFonts w:ascii="Arial" w:eastAsia="Times New Roman" w:hAnsi="Arial" w:cs="Arial"/>
          <w:lang w:val="es-MX"/>
        </w:rPr>
        <w:t>Представнички дом Парламента Федерације БиХ прихвата Нацрт Закона о ветеринарству, те сматра да може послужити као основ за израду приједлога Закона;</w:t>
      </w:r>
    </w:p>
    <w:p w:rsidR="0009065C" w:rsidRPr="0009065C" w:rsidRDefault="0009065C" w:rsidP="003840E0">
      <w:pPr>
        <w:spacing w:after="0" w:line="240" w:lineRule="auto"/>
        <w:ind w:left="708"/>
        <w:jc w:val="both"/>
        <w:rPr>
          <w:rFonts w:ascii="Arial" w:eastAsia="Times New Roman" w:hAnsi="Arial" w:cs="Arial"/>
          <w:lang w:val="es-MX"/>
        </w:rPr>
      </w:pPr>
      <w:r w:rsidRPr="0009065C">
        <w:rPr>
          <w:rFonts w:ascii="Arial" w:eastAsia="Times New Roman" w:hAnsi="Arial" w:cs="Arial"/>
          <w:lang w:val="es-MX"/>
        </w:rPr>
        <w:t>Задужује се предлагач да приликом израде приједлога Закона узме у обзир све приједлоге, примједбе и сугестије изнесене у расправи, као и оне које су достављене или ће бити достављене у писаном облику.</w:t>
      </w:r>
    </w:p>
    <w:p w:rsidR="0009065C" w:rsidRPr="0009065C" w:rsidRDefault="0009065C" w:rsidP="003840E0">
      <w:pPr>
        <w:spacing w:after="0" w:line="240" w:lineRule="auto"/>
        <w:ind w:left="284"/>
        <w:jc w:val="both"/>
        <w:rPr>
          <w:rFonts w:ascii="Arial" w:eastAsia="Times New Roman" w:hAnsi="Arial" w:cs="Arial"/>
          <w:b/>
          <w:lang w:val="es-MX"/>
        </w:rPr>
      </w:pPr>
    </w:p>
    <w:p w:rsidR="0009065C" w:rsidRPr="0009065C" w:rsidRDefault="0009065C" w:rsidP="003840E0">
      <w:pPr>
        <w:numPr>
          <w:ilvl w:val="0"/>
          <w:numId w:val="2"/>
        </w:numPr>
        <w:spacing w:after="0" w:line="240" w:lineRule="auto"/>
        <w:contextualSpacing/>
        <w:jc w:val="both"/>
        <w:rPr>
          <w:rFonts w:ascii="Arial" w:eastAsia="Times New Roman" w:hAnsi="Arial" w:cs="Arial"/>
          <w:b/>
          <w:bCs/>
          <w:color w:val="000000"/>
          <w:lang w:val="bs-Latn-BA" w:eastAsia="bs-Latn-BA"/>
        </w:rPr>
      </w:pPr>
      <w:r w:rsidRPr="0009065C">
        <w:rPr>
          <w:rFonts w:ascii="Arial" w:eastAsia="Times New Roman" w:hAnsi="Arial" w:cs="Arial"/>
          <w:b/>
          <w:bCs/>
          <w:color w:val="000000"/>
          <w:lang w:val="bs-Latn-BA" w:eastAsia="bs-Latn-BA"/>
        </w:rPr>
        <w:t>Приједлог Одлуке о прихватању задужења по Уговору о зајму између БиХ и Европске банке за обнову и развој (ЕБРД) за реализацију Пројекта Јавни пријевоз Сарајево,</w:t>
      </w:r>
    </w:p>
    <w:p w:rsidR="0009065C" w:rsidRPr="0009065C" w:rsidRDefault="0009065C" w:rsidP="003840E0">
      <w:pPr>
        <w:spacing w:after="0" w:line="240" w:lineRule="auto"/>
        <w:jc w:val="both"/>
        <w:rPr>
          <w:rFonts w:ascii="Arial" w:eastAsia="Times New Roman" w:hAnsi="Arial" w:cs="Arial"/>
          <w:b/>
          <w:lang w:val="es-MX"/>
        </w:rPr>
      </w:pP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t>Приједлог Одлуке доставила је Влада ФБиХ.</w:t>
      </w: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t>Приједлог Одлуке разматрала су надлежна радна тијела и доставила извјештаје.</w:t>
      </w: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t>Испред Одбора за економску и финансијску политику образлагао је Хусеин Рошић.</w:t>
      </w: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t>У расправи је учествовао Тахир Нухић.</w:t>
      </w:r>
    </w:p>
    <w:p w:rsidR="0009065C" w:rsidRPr="0009065C" w:rsidRDefault="0009065C" w:rsidP="003840E0">
      <w:pPr>
        <w:spacing w:after="0" w:line="240" w:lineRule="auto"/>
        <w:ind w:firstLine="708"/>
        <w:jc w:val="both"/>
        <w:rPr>
          <w:rFonts w:ascii="Arial" w:eastAsia="Times New Roman" w:hAnsi="Arial" w:cs="Arial"/>
          <w:bCs/>
          <w:color w:val="000000"/>
          <w:lang w:val="en-AU" w:eastAsia="bs-Latn-BA"/>
        </w:rPr>
      </w:pPr>
      <w:r w:rsidRPr="0009065C">
        <w:rPr>
          <w:rFonts w:ascii="Arial" w:eastAsia="Times New Roman" w:hAnsi="Arial" w:cs="Arial"/>
          <w:lang w:val="es-MX" w:eastAsia="hr-HR"/>
        </w:rPr>
        <w:t xml:space="preserve">Са 68 гласова за, без гласова против и уз два уздржана гласа усвојен </w:t>
      </w:r>
      <w:proofErr w:type="gramStart"/>
      <w:r w:rsidRPr="0009065C">
        <w:rPr>
          <w:rFonts w:ascii="Arial" w:eastAsia="Times New Roman" w:hAnsi="Arial" w:cs="Arial"/>
          <w:lang w:val="es-MX" w:eastAsia="hr-HR"/>
        </w:rPr>
        <w:t xml:space="preserve">је  </w:t>
      </w:r>
      <w:r w:rsidRPr="0009065C">
        <w:rPr>
          <w:rFonts w:ascii="Arial" w:eastAsia="Times New Roman" w:hAnsi="Arial" w:cs="Arial"/>
          <w:bCs/>
          <w:color w:val="000000"/>
          <w:lang w:val="en-AU" w:eastAsia="bs-Latn-BA"/>
        </w:rPr>
        <w:t>Приједлог</w:t>
      </w:r>
      <w:proofErr w:type="gramEnd"/>
      <w:r w:rsidRPr="0009065C">
        <w:rPr>
          <w:rFonts w:ascii="Arial" w:eastAsia="Times New Roman" w:hAnsi="Arial" w:cs="Arial"/>
          <w:bCs/>
          <w:color w:val="000000"/>
          <w:lang w:val="en-AU" w:eastAsia="bs-Latn-BA"/>
        </w:rPr>
        <w:t xml:space="preserve"> Одлуке о прихватању задужења по Уговору о зајму између БиХ и Европске банке за обнову и развој (ЕБРД) за реализирање Пројекта Јавни пријевоз Сарајево.</w:t>
      </w:r>
    </w:p>
    <w:p w:rsidR="0009065C" w:rsidRPr="0009065C" w:rsidRDefault="0009065C" w:rsidP="003840E0">
      <w:pPr>
        <w:spacing w:after="0" w:line="240" w:lineRule="auto"/>
        <w:ind w:left="284"/>
        <w:jc w:val="both"/>
        <w:rPr>
          <w:rFonts w:ascii="Arial" w:eastAsia="Times New Roman" w:hAnsi="Arial" w:cs="Arial"/>
          <w:lang w:val="es-MX"/>
        </w:rPr>
      </w:pPr>
    </w:p>
    <w:p w:rsidR="0009065C" w:rsidRPr="0009065C" w:rsidRDefault="0009065C" w:rsidP="003840E0">
      <w:pPr>
        <w:numPr>
          <w:ilvl w:val="0"/>
          <w:numId w:val="2"/>
        </w:numPr>
        <w:spacing w:after="0" w:line="240" w:lineRule="auto"/>
        <w:contextualSpacing/>
        <w:jc w:val="both"/>
        <w:rPr>
          <w:rFonts w:ascii="Arial" w:eastAsia="Times New Roman" w:hAnsi="Arial" w:cs="Arial"/>
          <w:b/>
          <w:bCs/>
          <w:color w:val="000000"/>
          <w:lang w:val="bs-Latn-BA" w:eastAsia="bs-Latn-BA"/>
        </w:rPr>
      </w:pPr>
      <w:r w:rsidRPr="0009065C">
        <w:rPr>
          <w:rFonts w:ascii="Arial" w:eastAsia="Times New Roman" w:hAnsi="Arial" w:cs="Arial"/>
          <w:b/>
          <w:bCs/>
          <w:color w:val="000000"/>
          <w:lang w:val="bs-Latn-BA" w:eastAsia="bs-Latn-BA"/>
        </w:rPr>
        <w:t>Приједлог Одлуке о прихватању задужења по Уговору о зајму између БиХ и Европске банке за обнову и развој (ЕБРД) за финансирање изградње дионице аутоцесте на Коридору Вц Путниково Брдо – Медаково,</w:t>
      </w:r>
    </w:p>
    <w:p w:rsidR="0009065C" w:rsidRPr="0009065C" w:rsidRDefault="0009065C" w:rsidP="003840E0">
      <w:pPr>
        <w:spacing w:after="0" w:line="240" w:lineRule="auto"/>
        <w:ind w:left="720"/>
        <w:contextualSpacing/>
        <w:jc w:val="both"/>
        <w:rPr>
          <w:rFonts w:ascii="Arial" w:eastAsia="Times New Roman" w:hAnsi="Arial" w:cs="Arial"/>
          <w:b/>
          <w:bCs/>
          <w:color w:val="000000"/>
          <w:lang w:val="bs-Latn-BA" w:eastAsia="bs-Latn-BA"/>
        </w:rPr>
      </w:pP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t>Приједлог Одлуке доставила је Влада ФБиХ.</w:t>
      </w: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t>Приједлог Одлуке разматрала су надлежна радна тијела и доставила извјештаје.</w:t>
      </w: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t>У расправи нико није учествовао.</w:t>
      </w:r>
    </w:p>
    <w:p w:rsidR="0009065C" w:rsidRPr="0009065C" w:rsidRDefault="0009065C" w:rsidP="003840E0">
      <w:pPr>
        <w:spacing w:after="0" w:line="240" w:lineRule="auto"/>
        <w:ind w:firstLine="708"/>
        <w:jc w:val="both"/>
        <w:rPr>
          <w:rFonts w:ascii="Arial" w:eastAsia="Times New Roman" w:hAnsi="Arial" w:cs="Arial"/>
          <w:bCs/>
          <w:color w:val="000000"/>
          <w:lang w:val="en-AU" w:eastAsia="bs-Latn-BA"/>
        </w:rPr>
      </w:pPr>
      <w:r w:rsidRPr="0009065C">
        <w:rPr>
          <w:rFonts w:ascii="Arial" w:eastAsia="Times New Roman" w:hAnsi="Arial" w:cs="Arial"/>
          <w:lang w:val="es-MX" w:eastAsia="hr-HR"/>
        </w:rPr>
        <w:t xml:space="preserve">Са 69 гласова за, без гласова против и без уздржаних гласова, усвојен је </w:t>
      </w:r>
      <w:r w:rsidRPr="0009065C">
        <w:rPr>
          <w:rFonts w:ascii="Arial" w:eastAsia="Times New Roman" w:hAnsi="Arial" w:cs="Arial"/>
          <w:bCs/>
          <w:color w:val="000000"/>
          <w:lang w:val="en-AU" w:eastAsia="bs-Latn-BA"/>
        </w:rPr>
        <w:t>Приједлог Одлуке о прихватању задужења по Уговору о зајму између БиХ и Европске банке за обнову и развој (ЕБРД) за финансирање изградње дионице аутоцесте на Коридору Вц Путниково Брдо – Медаково.</w:t>
      </w:r>
    </w:p>
    <w:p w:rsidR="0009065C" w:rsidRPr="0009065C" w:rsidRDefault="0009065C" w:rsidP="003840E0">
      <w:pPr>
        <w:spacing w:after="0" w:line="240" w:lineRule="auto"/>
        <w:ind w:firstLine="708"/>
        <w:jc w:val="both"/>
        <w:rPr>
          <w:rFonts w:ascii="Arial" w:eastAsia="Times New Roman" w:hAnsi="Arial" w:cs="Arial"/>
          <w:bCs/>
          <w:color w:val="000000"/>
          <w:lang w:val="en-AU" w:eastAsia="bs-Latn-BA"/>
        </w:rPr>
      </w:pPr>
      <w:r w:rsidRPr="0009065C">
        <w:rPr>
          <w:rFonts w:ascii="Arial" w:eastAsia="Times New Roman" w:hAnsi="Arial" w:cs="Arial"/>
          <w:bCs/>
          <w:color w:val="000000"/>
          <w:lang w:val="en-AU" w:eastAsia="bs-Latn-BA"/>
        </w:rPr>
        <w:t>Одбор за пормет и комуникације предложио је закључке.</w:t>
      </w:r>
    </w:p>
    <w:p w:rsidR="0009065C" w:rsidRPr="0009065C" w:rsidRDefault="0009065C" w:rsidP="003840E0">
      <w:pPr>
        <w:spacing w:after="0" w:line="240" w:lineRule="auto"/>
        <w:ind w:firstLine="708"/>
        <w:jc w:val="both"/>
        <w:rPr>
          <w:rFonts w:ascii="Arial" w:eastAsia="Times New Roman" w:hAnsi="Arial" w:cs="Arial"/>
          <w:bCs/>
          <w:color w:val="000000"/>
          <w:lang w:val="en-AU" w:eastAsia="bs-Latn-BA"/>
        </w:rPr>
      </w:pPr>
      <w:r w:rsidRPr="0009065C">
        <w:rPr>
          <w:rFonts w:ascii="Arial" w:eastAsia="Times New Roman" w:hAnsi="Arial" w:cs="Arial"/>
          <w:bCs/>
          <w:color w:val="000000"/>
          <w:lang w:val="en-AU" w:eastAsia="bs-Latn-BA"/>
        </w:rPr>
        <w:t>Са 64 гласа за, без гласова против и без уздржаних гласова, усвојени су сљедећи:</w:t>
      </w:r>
    </w:p>
    <w:p w:rsidR="0009065C" w:rsidRPr="0009065C" w:rsidRDefault="0009065C" w:rsidP="003840E0">
      <w:pPr>
        <w:spacing w:after="0" w:line="240" w:lineRule="auto"/>
        <w:ind w:firstLine="708"/>
        <w:jc w:val="both"/>
        <w:rPr>
          <w:rFonts w:ascii="Arial" w:eastAsia="Times New Roman" w:hAnsi="Arial" w:cs="Arial"/>
          <w:bCs/>
          <w:color w:val="000000"/>
          <w:lang w:val="en-AU" w:eastAsia="bs-Latn-BA"/>
        </w:rPr>
      </w:pPr>
    </w:p>
    <w:p w:rsidR="0009065C" w:rsidRPr="0009065C" w:rsidRDefault="0009065C" w:rsidP="003840E0">
      <w:pPr>
        <w:spacing w:after="0" w:line="240" w:lineRule="auto"/>
        <w:ind w:firstLine="284"/>
        <w:jc w:val="both"/>
        <w:rPr>
          <w:rFonts w:ascii="Arial" w:eastAsia="Times New Roman" w:hAnsi="Arial" w:cs="Arial"/>
          <w:bCs/>
          <w:color w:val="000000"/>
          <w:lang w:val="en-AU" w:eastAsia="bs-Latn-BA"/>
        </w:rPr>
      </w:pPr>
    </w:p>
    <w:p w:rsidR="0009065C" w:rsidRPr="0009065C" w:rsidRDefault="0009065C" w:rsidP="003840E0">
      <w:pPr>
        <w:spacing w:after="0" w:line="240" w:lineRule="auto"/>
        <w:ind w:firstLine="284"/>
        <w:jc w:val="center"/>
        <w:rPr>
          <w:rFonts w:ascii="Arial" w:eastAsia="Times New Roman" w:hAnsi="Arial" w:cs="Arial"/>
          <w:bCs/>
          <w:color w:val="000000"/>
          <w:lang w:val="en-AU" w:eastAsia="bs-Latn-BA"/>
        </w:rPr>
      </w:pPr>
      <w:r>
        <w:rPr>
          <w:rFonts w:ascii="Arial" w:eastAsia="Times New Roman" w:hAnsi="Arial" w:cs="Arial"/>
          <w:bCs/>
          <w:color w:val="000000"/>
          <w:lang w:val="en-AU" w:eastAsia="bs-Latn-BA"/>
        </w:rPr>
        <w:t>З А К Љ</w:t>
      </w:r>
      <w:r w:rsidRPr="0009065C">
        <w:rPr>
          <w:rFonts w:ascii="Arial" w:eastAsia="Times New Roman" w:hAnsi="Arial" w:cs="Arial"/>
          <w:bCs/>
          <w:color w:val="000000"/>
          <w:lang w:val="en-AU" w:eastAsia="bs-Latn-BA"/>
        </w:rPr>
        <w:t xml:space="preserve"> У Ч Ц И</w:t>
      </w:r>
    </w:p>
    <w:p w:rsidR="0009065C" w:rsidRPr="0009065C" w:rsidRDefault="0009065C" w:rsidP="003840E0">
      <w:pPr>
        <w:spacing w:after="0" w:line="240" w:lineRule="auto"/>
        <w:ind w:firstLine="284"/>
        <w:jc w:val="center"/>
        <w:rPr>
          <w:rFonts w:ascii="Arial" w:eastAsia="Times New Roman" w:hAnsi="Arial" w:cs="Arial"/>
          <w:bCs/>
          <w:color w:val="000000"/>
          <w:lang w:val="en-AU" w:eastAsia="bs-Latn-BA"/>
        </w:rPr>
      </w:pPr>
      <w:r w:rsidRPr="0009065C">
        <w:rPr>
          <w:rFonts w:ascii="Arial" w:eastAsia="Times New Roman" w:hAnsi="Arial" w:cs="Arial"/>
          <w:bCs/>
          <w:color w:val="000000"/>
          <w:lang w:val="en-AU" w:eastAsia="bs-Latn-BA"/>
        </w:rPr>
        <w:t xml:space="preserve"> </w:t>
      </w:r>
    </w:p>
    <w:p w:rsidR="0009065C" w:rsidRPr="0009065C" w:rsidRDefault="0009065C" w:rsidP="003840E0">
      <w:pPr>
        <w:numPr>
          <w:ilvl w:val="0"/>
          <w:numId w:val="3"/>
        </w:numPr>
        <w:spacing w:after="200" w:line="276" w:lineRule="auto"/>
        <w:contextualSpacing/>
        <w:jc w:val="both"/>
        <w:rPr>
          <w:rFonts w:ascii="Arial" w:hAnsi="Arial" w:cs="Arial"/>
          <w:lang w:val="bs-Latn-BA"/>
        </w:rPr>
      </w:pPr>
      <w:r w:rsidRPr="0009065C">
        <w:rPr>
          <w:rFonts w:ascii="Arial" w:hAnsi="Arial" w:cs="Arial"/>
          <w:lang w:val="bs-Latn-BA"/>
        </w:rPr>
        <w:t>Задужује се Влада Федерације БиХ да се у оквиру финансирања у приоритет уврсти и дионица Медаково- Озимица- Поприкуше како би се изградила функционална цјелина Путниково Брдо - Поприкуше и након изградње могла пустити у промет.</w:t>
      </w:r>
    </w:p>
    <w:p w:rsidR="0009065C" w:rsidRPr="0009065C" w:rsidRDefault="0009065C" w:rsidP="003840E0">
      <w:pPr>
        <w:numPr>
          <w:ilvl w:val="0"/>
          <w:numId w:val="3"/>
        </w:numPr>
        <w:spacing w:after="200" w:line="276" w:lineRule="auto"/>
        <w:contextualSpacing/>
        <w:jc w:val="both"/>
        <w:rPr>
          <w:rFonts w:ascii="Arial" w:hAnsi="Arial" w:cs="Arial"/>
          <w:lang w:val="bs-Latn-BA"/>
        </w:rPr>
      </w:pPr>
      <w:r w:rsidRPr="0009065C">
        <w:rPr>
          <w:rFonts w:ascii="Arial" w:hAnsi="Arial" w:cs="Arial"/>
          <w:lang w:val="bs-Latn-BA"/>
        </w:rPr>
        <w:t>Задужује се Влада Федерације Босне и Херцеговине да, у складу са чланом 24. Закона о цестама Федерације БиХ, најкасније до 31.12.2019. године усвоји Средњорочни програм одржавања и заштите, реконструкције, изградње и обнове јавних цеста које су у надлежености Федерације БиХ и исте достави Парламенту Федерације БиХ на разматрање и давање сагласности.</w:t>
      </w:r>
    </w:p>
    <w:p w:rsidR="0009065C" w:rsidRPr="0009065C" w:rsidRDefault="0009065C" w:rsidP="003840E0">
      <w:pPr>
        <w:numPr>
          <w:ilvl w:val="0"/>
          <w:numId w:val="3"/>
        </w:numPr>
        <w:spacing w:after="0" w:line="240" w:lineRule="auto"/>
        <w:contextualSpacing/>
        <w:jc w:val="both"/>
        <w:rPr>
          <w:rFonts w:ascii="Arial" w:hAnsi="Arial" w:cs="Arial"/>
          <w:lang w:val="bs-Latn-BA"/>
        </w:rPr>
      </w:pPr>
      <w:r w:rsidRPr="0009065C">
        <w:rPr>
          <w:rFonts w:ascii="Arial" w:hAnsi="Arial" w:cs="Arial"/>
          <w:lang w:val="bs-Latn-BA"/>
        </w:rPr>
        <w:t xml:space="preserve">Задужује се Влада Федерације Босне и Херцеговине да, у складу са чланом 24. Закона о цестама Федерације БиХ, најкасније до 31.03.2020. године Парламенту Федерације БиХ достави Извјештај о остваривању дугорочних циљева развоја </w:t>
      </w:r>
      <w:r w:rsidRPr="0009065C">
        <w:rPr>
          <w:rFonts w:ascii="Arial" w:hAnsi="Arial" w:cs="Arial"/>
          <w:lang w:val="bs-Latn-BA"/>
        </w:rPr>
        <w:lastRenderedPageBreak/>
        <w:t>цестовне инфраструктуре за аутоцесте, брзе и магистралне цесте утврђених Транспортном стратегијом Федерације БиХ.</w:t>
      </w:r>
    </w:p>
    <w:p w:rsidR="0009065C" w:rsidRPr="0009065C" w:rsidRDefault="0009065C" w:rsidP="003840E0">
      <w:pPr>
        <w:numPr>
          <w:ilvl w:val="0"/>
          <w:numId w:val="3"/>
        </w:numPr>
        <w:spacing w:after="0" w:line="240" w:lineRule="auto"/>
        <w:contextualSpacing/>
        <w:jc w:val="both"/>
        <w:rPr>
          <w:rFonts w:ascii="Arial" w:hAnsi="Arial" w:cs="Arial"/>
          <w:lang w:val="bs-Latn-BA"/>
        </w:rPr>
      </w:pPr>
      <w:r w:rsidRPr="0009065C">
        <w:rPr>
          <w:rFonts w:ascii="Arial" w:hAnsi="Arial" w:cs="Arial"/>
          <w:lang w:val="bs-Latn-BA"/>
        </w:rPr>
        <w:t>Задужује се ЈП Аутоцесте ФБИХ да најкасније до 31.12.2019. године усвоји Годишњи план и програм одржавања и заштите, као и програм реконструкције, изградње и обнове аутоцеста и брзих цеста за 2020. годину.</w:t>
      </w:r>
    </w:p>
    <w:p w:rsidR="0009065C" w:rsidRPr="0009065C" w:rsidRDefault="0009065C" w:rsidP="003840E0">
      <w:pPr>
        <w:numPr>
          <w:ilvl w:val="0"/>
          <w:numId w:val="3"/>
        </w:numPr>
        <w:spacing w:after="0" w:line="240" w:lineRule="auto"/>
        <w:jc w:val="both"/>
        <w:rPr>
          <w:rFonts w:ascii="Arial" w:hAnsi="Arial" w:cs="Arial"/>
          <w:lang w:val="bs-Latn-BA"/>
        </w:rPr>
      </w:pPr>
      <w:r w:rsidRPr="0009065C">
        <w:rPr>
          <w:rFonts w:ascii="Arial" w:hAnsi="Arial" w:cs="Arial"/>
          <w:lang w:val="bs-Latn-BA"/>
        </w:rPr>
        <w:t>Задужује се ЈП Цесте ФБИХ да најкасније до 31.12.2019. године усвоји Годишњи план и програм одржавања и заштите, као и програм реконструкције, изградње и обнове магистралних цеста за 2020. годину.</w:t>
      </w:r>
    </w:p>
    <w:p w:rsidR="0009065C" w:rsidRPr="0009065C" w:rsidRDefault="0009065C" w:rsidP="003840E0">
      <w:pPr>
        <w:numPr>
          <w:ilvl w:val="0"/>
          <w:numId w:val="3"/>
        </w:numPr>
        <w:spacing w:after="0" w:line="240" w:lineRule="auto"/>
        <w:contextualSpacing/>
        <w:jc w:val="both"/>
        <w:rPr>
          <w:rFonts w:ascii="Arial" w:hAnsi="Arial" w:cs="Arial"/>
          <w:lang w:val="bs-Latn-BA"/>
        </w:rPr>
      </w:pPr>
      <w:r w:rsidRPr="0009065C">
        <w:rPr>
          <w:rFonts w:ascii="Arial" w:hAnsi="Arial" w:cs="Arial"/>
          <w:lang w:val="bs-Latn-BA"/>
        </w:rPr>
        <w:t>Задужује се Влада Федерације БиХ да најкасније до 31.03.2020. године Парламенту Федерације БиХ достави Извјештај о проведби Закона о цестама Федерације БиХ, са  фокусом на одредбе које се односе на планирање, градњу, реконструкцију и одржавање јавних цеста.</w:t>
      </w:r>
    </w:p>
    <w:p w:rsidR="0009065C" w:rsidRPr="0009065C" w:rsidRDefault="0009065C" w:rsidP="003840E0">
      <w:pPr>
        <w:spacing w:after="0" w:line="240" w:lineRule="auto"/>
        <w:ind w:firstLine="284"/>
        <w:jc w:val="both"/>
        <w:rPr>
          <w:rFonts w:ascii="Arial" w:eastAsia="Times New Roman" w:hAnsi="Arial" w:cs="Arial"/>
          <w:b/>
          <w:bCs/>
          <w:color w:val="000000"/>
          <w:lang w:val="en-AU" w:eastAsia="bs-Latn-BA"/>
        </w:rPr>
      </w:pPr>
    </w:p>
    <w:p w:rsidR="0009065C" w:rsidRPr="0009065C" w:rsidRDefault="0009065C" w:rsidP="003840E0">
      <w:pPr>
        <w:numPr>
          <w:ilvl w:val="0"/>
          <w:numId w:val="2"/>
        </w:numPr>
        <w:spacing w:after="0" w:line="240" w:lineRule="auto"/>
        <w:contextualSpacing/>
        <w:jc w:val="both"/>
        <w:rPr>
          <w:rFonts w:ascii="Arial" w:eastAsia="Times New Roman" w:hAnsi="Arial" w:cs="Arial"/>
          <w:b/>
          <w:bCs/>
          <w:color w:val="000000"/>
          <w:lang w:val="bs-Latn-BA" w:eastAsia="bs-Latn-BA"/>
        </w:rPr>
      </w:pPr>
      <w:r w:rsidRPr="0009065C">
        <w:rPr>
          <w:rFonts w:ascii="Arial" w:eastAsia="Times New Roman" w:hAnsi="Arial" w:cs="Arial"/>
          <w:b/>
          <w:bCs/>
          <w:color w:val="000000"/>
          <w:lang w:val="bs-Latn-BA" w:eastAsia="bs-Latn-BA"/>
        </w:rPr>
        <w:t>Извјештај о одобравању издвајања средстава из „Текуће резерве“ Буџета ФБиХ за 2019. годину за период 01.01. – 30.06.2019. године,</w:t>
      </w:r>
    </w:p>
    <w:p w:rsidR="0009065C" w:rsidRPr="0009065C" w:rsidRDefault="0009065C" w:rsidP="003840E0">
      <w:pPr>
        <w:spacing w:after="0" w:line="240" w:lineRule="auto"/>
        <w:jc w:val="both"/>
        <w:rPr>
          <w:rFonts w:ascii="Arial" w:eastAsia="Times New Roman" w:hAnsi="Arial" w:cs="Arial"/>
          <w:b/>
          <w:bCs/>
          <w:color w:val="000000"/>
          <w:sz w:val="20"/>
          <w:szCs w:val="20"/>
          <w:lang w:val="en-AU" w:eastAsia="bs-Latn-BA"/>
        </w:rPr>
      </w:pP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t>Извјештај је доставила Влада ФБиХ.</w:t>
      </w: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t>Извјештај су разматрала надлежна радна тијела и доставила извјештаје.</w:t>
      </w: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t>Испред Одбора за економску и финансијску политику образлагао је Хусеин Рошић.</w:t>
      </w:r>
    </w:p>
    <w:p w:rsidR="0009065C" w:rsidRPr="0009065C" w:rsidRDefault="0009065C" w:rsidP="003840E0">
      <w:pPr>
        <w:spacing w:after="0" w:line="240" w:lineRule="auto"/>
        <w:ind w:firstLine="708"/>
        <w:jc w:val="both"/>
        <w:rPr>
          <w:rFonts w:ascii="Arial" w:eastAsia="Times New Roman" w:hAnsi="Arial" w:cs="Arial"/>
          <w:bCs/>
          <w:color w:val="000000"/>
          <w:lang w:val="en-AU" w:eastAsia="bs-Latn-BA"/>
        </w:rPr>
      </w:pPr>
      <w:r w:rsidRPr="0009065C">
        <w:rPr>
          <w:rFonts w:ascii="Arial" w:eastAsia="Times New Roman" w:hAnsi="Arial" w:cs="Arial"/>
          <w:lang w:val="es-MX" w:eastAsia="hr-HR"/>
        </w:rPr>
        <w:t xml:space="preserve">Са 52 гласа за, 14 гласова против и уз шест уздржаних гласова, прихваћен је </w:t>
      </w:r>
      <w:r w:rsidRPr="0009065C">
        <w:rPr>
          <w:rFonts w:ascii="Arial" w:eastAsia="Times New Roman" w:hAnsi="Arial" w:cs="Arial"/>
          <w:bCs/>
          <w:color w:val="000000"/>
          <w:lang w:val="en-AU" w:eastAsia="bs-Latn-BA"/>
        </w:rPr>
        <w:t xml:space="preserve">Извјештај о одобравању издвајања средстава из „Текуће </w:t>
      </w:r>
      <w:proofErr w:type="gramStart"/>
      <w:r w:rsidRPr="0009065C">
        <w:rPr>
          <w:rFonts w:ascii="Arial" w:eastAsia="Times New Roman" w:hAnsi="Arial" w:cs="Arial"/>
          <w:bCs/>
          <w:color w:val="000000"/>
          <w:lang w:val="en-AU" w:eastAsia="bs-Latn-BA"/>
        </w:rPr>
        <w:t>резерве“ Буџета</w:t>
      </w:r>
      <w:proofErr w:type="gramEnd"/>
      <w:r w:rsidRPr="0009065C">
        <w:rPr>
          <w:rFonts w:ascii="Arial" w:eastAsia="Times New Roman" w:hAnsi="Arial" w:cs="Arial"/>
          <w:bCs/>
          <w:color w:val="000000"/>
          <w:lang w:val="en-AU" w:eastAsia="bs-Latn-BA"/>
        </w:rPr>
        <w:t xml:space="preserve"> ФБиХ за 2019. годину за период 01.01. – 30.06.2019. године.</w:t>
      </w:r>
    </w:p>
    <w:p w:rsidR="0009065C" w:rsidRPr="0009065C" w:rsidRDefault="0009065C" w:rsidP="003840E0">
      <w:pPr>
        <w:spacing w:after="0" w:line="240" w:lineRule="auto"/>
        <w:jc w:val="both"/>
        <w:rPr>
          <w:rFonts w:ascii="Arial" w:eastAsia="Times New Roman" w:hAnsi="Arial" w:cs="Arial"/>
          <w:b/>
          <w:bCs/>
          <w:color w:val="000000"/>
          <w:lang w:val="en-AU" w:eastAsia="bs-Latn-BA"/>
        </w:rPr>
      </w:pPr>
    </w:p>
    <w:p w:rsidR="0009065C" w:rsidRPr="0009065C" w:rsidRDefault="0009065C" w:rsidP="003840E0">
      <w:pPr>
        <w:numPr>
          <w:ilvl w:val="0"/>
          <w:numId w:val="2"/>
        </w:numPr>
        <w:spacing w:after="200" w:line="276" w:lineRule="auto"/>
        <w:contextualSpacing/>
        <w:jc w:val="both"/>
        <w:rPr>
          <w:rFonts w:ascii="Arial" w:hAnsi="Arial" w:cs="Arial"/>
          <w:b/>
          <w:bCs/>
          <w:color w:val="000000"/>
          <w:lang w:val="bs-Latn-BA" w:eastAsia="bs-Latn-BA"/>
        </w:rPr>
      </w:pPr>
      <w:r w:rsidRPr="0009065C">
        <w:rPr>
          <w:rFonts w:ascii="Arial" w:hAnsi="Arial" w:cs="Arial"/>
          <w:b/>
          <w:bCs/>
          <w:color w:val="000000"/>
          <w:lang w:val="bs-Latn-BA" w:eastAsia="bs-Latn-BA"/>
        </w:rPr>
        <w:t>а) Извјештај о стању пољопривреде („Зелени извјештај“) у ФБиХ за 2016. годину,</w:t>
      </w:r>
    </w:p>
    <w:p w:rsidR="0009065C" w:rsidRPr="0009065C" w:rsidRDefault="0009065C" w:rsidP="003840E0">
      <w:pPr>
        <w:spacing w:after="0" w:line="240" w:lineRule="auto"/>
        <w:ind w:left="720"/>
        <w:contextualSpacing/>
        <w:jc w:val="both"/>
        <w:rPr>
          <w:rFonts w:ascii="Arial" w:eastAsia="Times New Roman" w:hAnsi="Arial" w:cs="Arial"/>
          <w:b/>
          <w:bCs/>
          <w:color w:val="000000"/>
          <w:lang w:val="bs-Latn-BA" w:eastAsia="bs-Latn-BA"/>
        </w:rPr>
      </w:pPr>
      <w:r w:rsidRPr="0009065C">
        <w:rPr>
          <w:rFonts w:ascii="Arial" w:eastAsia="Times New Roman" w:hAnsi="Arial" w:cs="Arial"/>
          <w:b/>
          <w:bCs/>
          <w:color w:val="000000"/>
          <w:lang w:val="bs-Latn-BA" w:eastAsia="bs-Latn-BA"/>
        </w:rPr>
        <w:t>б) Извјештај о стању пољопривреде („Зелени извјештај“) у ФБиХ за 2017. годину,</w:t>
      </w:r>
    </w:p>
    <w:p w:rsidR="0009065C" w:rsidRPr="0009065C" w:rsidRDefault="0009065C" w:rsidP="003840E0">
      <w:pPr>
        <w:spacing w:after="0" w:line="240" w:lineRule="auto"/>
        <w:ind w:left="284" w:firstLine="424"/>
        <w:jc w:val="both"/>
        <w:rPr>
          <w:rFonts w:ascii="Arial" w:eastAsia="Times New Roman" w:hAnsi="Arial" w:cs="Arial"/>
          <w:b/>
          <w:bCs/>
          <w:color w:val="000000"/>
          <w:lang w:eastAsia="bs-Latn-BA"/>
        </w:rPr>
      </w:pPr>
      <w:r w:rsidRPr="0009065C">
        <w:rPr>
          <w:rFonts w:ascii="Arial" w:eastAsia="Times New Roman" w:hAnsi="Arial" w:cs="Arial"/>
          <w:b/>
          <w:bCs/>
          <w:color w:val="000000"/>
          <w:lang w:eastAsia="bs-Latn-BA"/>
        </w:rPr>
        <w:t>ц) Извјештај о стању пољопривреде („Зелени извјештај“) у ФБиХ за 2018. годину,</w:t>
      </w:r>
    </w:p>
    <w:p w:rsidR="0009065C" w:rsidRPr="0009065C" w:rsidRDefault="0009065C" w:rsidP="003840E0">
      <w:pPr>
        <w:spacing w:after="0" w:line="240" w:lineRule="auto"/>
        <w:jc w:val="both"/>
        <w:rPr>
          <w:rFonts w:ascii="Arial" w:eastAsia="Times New Roman" w:hAnsi="Arial" w:cs="Arial"/>
          <w:b/>
          <w:lang w:val="es-MX"/>
        </w:rPr>
      </w:pP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t>Извјештаје је доставила Влада ФБиХ.</w:t>
      </w: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t>Извјештаје су разматрала надлежна радна тијела и доставила извјештаје.</w:t>
      </w: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t xml:space="preserve">Испред Одбора за </w:t>
      </w:r>
      <w:proofErr w:type="gramStart"/>
      <w:r w:rsidRPr="0009065C">
        <w:rPr>
          <w:rFonts w:ascii="Arial" w:eastAsia="Times New Roman" w:hAnsi="Arial" w:cs="Arial"/>
          <w:lang w:val="es-MX"/>
        </w:rPr>
        <w:t>пољопривреду,водопривреду</w:t>
      </w:r>
      <w:proofErr w:type="gramEnd"/>
      <w:r w:rsidRPr="0009065C">
        <w:rPr>
          <w:rFonts w:ascii="Arial" w:eastAsia="Times New Roman" w:hAnsi="Arial" w:cs="Arial"/>
          <w:lang w:val="es-MX"/>
        </w:rPr>
        <w:t xml:space="preserve"> и шумарство образлагао је Ахмед Џубур.</w:t>
      </w: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t>У расправи су учествовали: Ирфан Ченгић, Џевад Аџем, Санела Кларић, Ахмед Џубур, Хусеин Рошић, Санела Прашовић-Гаџо, Јелка Милићевић, Азра Хџић-Бећирспахић, Мујо Хасић, представник министарства Бешћо Алибеговић и министар Шемсудин Дедић.</w:t>
      </w:r>
    </w:p>
    <w:p w:rsidR="0009065C" w:rsidRPr="0009065C" w:rsidRDefault="0009065C" w:rsidP="003840E0">
      <w:pPr>
        <w:spacing w:after="0" w:line="240" w:lineRule="auto"/>
        <w:ind w:firstLine="708"/>
        <w:jc w:val="both"/>
        <w:rPr>
          <w:rFonts w:ascii="Arial" w:eastAsia="Times New Roman" w:hAnsi="Arial" w:cs="Arial"/>
          <w:bCs/>
          <w:color w:val="000000"/>
          <w:lang w:val="en-AU" w:eastAsia="bs-Latn-BA"/>
        </w:rPr>
      </w:pPr>
      <w:r w:rsidRPr="0009065C">
        <w:rPr>
          <w:rFonts w:ascii="Arial" w:eastAsia="Times New Roman" w:hAnsi="Arial" w:cs="Arial"/>
          <w:lang w:val="es-MX" w:eastAsia="hr-HR"/>
        </w:rPr>
        <w:t xml:space="preserve">Представнички дом није прихватио </w:t>
      </w:r>
      <w:r w:rsidRPr="0009065C">
        <w:rPr>
          <w:rFonts w:ascii="Arial" w:eastAsia="Times New Roman" w:hAnsi="Arial" w:cs="Arial"/>
          <w:bCs/>
          <w:color w:val="000000"/>
          <w:lang w:val="en-AU" w:eastAsia="bs-Latn-BA"/>
        </w:rPr>
        <w:t xml:space="preserve">а) Извјештај о стању пољопривреде („Зелени </w:t>
      </w:r>
      <w:proofErr w:type="gramStart"/>
      <w:r w:rsidRPr="0009065C">
        <w:rPr>
          <w:rFonts w:ascii="Arial" w:eastAsia="Times New Roman" w:hAnsi="Arial" w:cs="Arial"/>
          <w:bCs/>
          <w:color w:val="000000"/>
          <w:lang w:val="en-AU" w:eastAsia="bs-Latn-BA"/>
        </w:rPr>
        <w:t>извјештај“</w:t>
      </w:r>
      <w:proofErr w:type="gramEnd"/>
      <w:r w:rsidRPr="0009065C">
        <w:rPr>
          <w:rFonts w:ascii="Arial" w:eastAsia="Times New Roman" w:hAnsi="Arial" w:cs="Arial"/>
          <w:bCs/>
          <w:color w:val="000000"/>
          <w:lang w:val="en-AU" w:eastAsia="bs-Latn-BA"/>
        </w:rPr>
        <w:t>) у ФБиХ за 2016. годину (40 гласова за, 14 гласова против и уз 10 уздржаних гласова)</w:t>
      </w:r>
    </w:p>
    <w:p w:rsidR="0009065C" w:rsidRPr="0009065C" w:rsidRDefault="0009065C" w:rsidP="003840E0">
      <w:pPr>
        <w:spacing w:after="0" w:line="240" w:lineRule="auto"/>
        <w:ind w:firstLine="708"/>
        <w:jc w:val="both"/>
        <w:rPr>
          <w:rFonts w:ascii="Arial" w:eastAsia="Times New Roman" w:hAnsi="Arial" w:cs="Arial"/>
          <w:bCs/>
          <w:color w:val="000000"/>
          <w:lang w:val="en-AU" w:eastAsia="bs-Latn-BA"/>
        </w:rPr>
      </w:pPr>
      <w:r w:rsidRPr="0009065C">
        <w:rPr>
          <w:rFonts w:ascii="Arial" w:eastAsia="Times New Roman" w:hAnsi="Arial" w:cs="Arial"/>
          <w:lang w:val="es-MX" w:eastAsia="hr-HR"/>
        </w:rPr>
        <w:t xml:space="preserve">Представнички дом није прихватио </w:t>
      </w:r>
      <w:r w:rsidRPr="0009065C">
        <w:rPr>
          <w:rFonts w:ascii="Arial" w:eastAsia="Times New Roman" w:hAnsi="Arial" w:cs="Arial"/>
          <w:bCs/>
          <w:color w:val="000000"/>
          <w:lang w:val="en-AU" w:eastAsia="bs-Latn-BA"/>
        </w:rPr>
        <w:t xml:space="preserve">а) Извјештај о стању пољопривреде („Зелени </w:t>
      </w:r>
      <w:proofErr w:type="gramStart"/>
      <w:r w:rsidRPr="0009065C">
        <w:rPr>
          <w:rFonts w:ascii="Arial" w:eastAsia="Times New Roman" w:hAnsi="Arial" w:cs="Arial"/>
          <w:bCs/>
          <w:color w:val="000000"/>
          <w:lang w:val="en-AU" w:eastAsia="bs-Latn-BA"/>
        </w:rPr>
        <w:t>извјештај“</w:t>
      </w:r>
      <w:proofErr w:type="gramEnd"/>
      <w:r w:rsidRPr="0009065C">
        <w:rPr>
          <w:rFonts w:ascii="Arial" w:eastAsia="Times New Roman" w:hAnsi="Arial" w:cs="Arial"/>
          <w:bCs/>
          <w:color w:val="000000"/>
          <w:lang w:val="en-AU" w:eastAsia="bs-Latn-BA"/>
        </w:rPr>
        <w:t>) у ФБиХ за 2017. годину (42 гласа за, 15 гласова против и уз 12 уздржаних гласова)</w:t>
      </w:r>
    </w:p>
    <w:p w:rsidR="0009065C" w:rsidRPr="0009065C" w:rsidRDefault="0009065C" w:rsidP="003840E0">
      <w:pPr>
        <w:spacing w:after="0" w:line="240" w:lineRule="auto"/>
        <w:ind w:firstLine="708"/>
        <w:jc w:val="both"/>
        <w:rPr>
          <w:rFonts w:ascii="Arial" w:eastAsia="Times New Roman" w:hAnsi="Arial" w:cs="Arial"/>
          <w:bCs/>
          <w:color w:val="000000"/>
          <w:lang w:val="en-AU" w:eastAsia="bs-Latn-BA"/>
        </w:rPr>
      </w:pPr>
      <w:r w:rsidRPr="0009065C">
        <w:rPr>
          <w:rFonts w:ascii="Arial" w:eastAsia="Times New Roman" w:hAnsi="Arial" w:cs="Arial"/>
          <w:bCs/>
          <w:color w:val="000000"/>
          <w:lang w:val="en-AU" w:eastAsia="bs-Latn-BA"/>
        </w:rPr>
        <w:t xml:space="preserve">На основу појединачног </w:t>
      </w:r>
      <w:proofErr w:type="gramStart"/>
      <w:r w:rsidRPr="0009065C">
        <w:rPr>
          <w:rFonts w:ascii="Arial" w:eastAsia="Times New Roman" w:hAnsi="Arial" w:cs="Arial"/>
          <w:bCs/>
          <w:color w:val="000000"/>
          <w:lang w:val="en-AU" w:eastAsia="bs-Latn-BA"/>
        </w:rPr>
        <w:t xml:space="preserve">изјашњавања  </w:t>
      </w:r>
      <w:r w:rsidRPr="0009065C">
        <w:rPr>
          <w:rFonts w:ascii="Arial" w:eastAsia="Times New Roman" w:hAnsi="Arial" w:cs="Arial"/>
          <w:lang w:val="es-MX" w:eastAsia="hr-HR"/>
        </w:rPr>
        <w:t>Представнички</w:t>
      </w:r>
      <w:proofErr w:type="gramEnd"/>
      <w:r w:rsidRPr="0009065C">
        <w:rPr>
          <w:rFonts w:ascii="Arial" w:eastAsia="Times New Roman" w:hAnsi="Arial" w:cs="Arial"/>
          <w:lang w:val="es-MX" w:eastAsia="hr-HR"/>
        </w:rPr>
        <w:t xml:space="preserve"> дом није прихватио </w:t>
      </w:r>
      <w:r w:rsidRPr="0009065C">
        <w:rPr>
          <w:rFonts w:ascii="Arial" w:eastAsia="Times New Roman" w:hAnsi="Arial" w:cs="Arial"/>
          <w:bCs/>
          <w:color w:val="000000"/>
          <w:lang w:val="en-AU" w:eastAsia="bs-Latn-BA"/>
        </w:rPr>
        <w:t>а) Извјештај о стању пољопривреде („Зелени извјештај“) у ФБиХ за 2018. годину (47 гласова за, 17 гласова против и уз седам уздржаних гласова).</w:t>
      </w:r>
    </w:p>
    <w:p w:rsidR="0009065C" w:rsidRPr="0009065C" w:rsidRDefault="0009065C" w:rsidP="003840E0">
      <w:pPr>
        <w:spacing w:after="0" w:line="240" w:lineRule="auto"/>
        <w:jc w:val="both"/>
        <w:rPr>
          <w:rFonts w:ascii="Arial" w:eastAsia="Times New Roman" w:hAnsi="Arial" w:cs="Arial"/>
          <w:b/>
          <w:lang w:val="es-MX"/>
        </w:rPr>
      </w:pPr>
    </w:p>
    <w:p w:rsidR="0009065C" w:rsidRPr="0009065C" w:rsidRDefault="0009065C" w:rsidP="003840E0">
      <w:pPr>
        <w:numPr>
          <w:ilvl w:val="0"/>
          <w:numId w:val="2"/>
        </w:numPr>
        <w:spacing w:after="0" w:line="240" w:lineRule="auto"/>
        <w:contextualSpacing/>
        <w:jc w:val="both"/>
        <w:rPr>
          <w:rFonts w:ascii="Arial" w:eastAsia="Times New Roman" w:hAnsi="Arial" w:cs="Arial"/>
          <w:b/>
          <w:bCs/>
          <w:color w:val="000000"/>
          <w:lang w:val="bs-Latn-BA" w:eastAsia="bs-Latn-BA"/>
        </w:rPr>
      </w:pPr>
      <w:r w:rsidRPr="0009065C">
        <w:rPr>
          <w:rFonts w:ascii="Arial" w:eastAsia="Times New Roman" w:hAnsi="Arial" w:cs="Arial"/>
          <w:b/>
          <w:bCs/>
          <w:color w:val="000000"/>
          <w:lang w:val="bs-Latn-BA" w:eastAsia="bs-Latn-BA"/>
        </w:rPr>
        <w:t>а) Извјештај о пословању БХ Гас-а д.о.о. Сарајево за 2016. годину,</w:t>
      </w:r>
    </w:p>
    <w:p w:rsidR="0009065C" w:rsidRPr="0009065C" w:rsidRDefault="0009065C" w:rsidP="003840E0">
      <w:pPr>
        <w:spacing w:after="0" w:line="240" w:lineRule="auto"/>
        <w:ind w:left="720"/>
        <w:contextualSpacing/>
        <w:jc w:val="both"/>
        <w:rPr>
          <w:rFonts w:ascii="Arial" w:eastAsia="Times New Roman" w:hAnsi="Arial" w:cs="Arial"/>
          <w:b/>
          <w:bCs/>
          <w:color w:val="000000"/>
          <w:lang w:val="bs-Latn-BA" w:eastAsia="bs-Latn-BA"/>
        </w:rPr>
      </w:pPr>
      <w:r w:rsidRPr="0009065C">
        <w:rPr>
          <w:rFonts w:ascii="Arial" w:eastAsia="Times New Roman" w:hAnsi="Arial" w:cs="Arial"/>
          <w:b/>
          <w:bCs/>
          <w:color w:val="000000"/>
          <w:lang w:val="bs-Latn-BA" w:eastAsia="bs-Latn-BA"/>
        </w:rPr>
        <w:t>б) ) Извјештај о пословању БХ Гас-а д.о.о. Сарајево за 2017. годину,,</w:t>
      </w:r>
    </w:p>
    <w:p w:rsidR="0009065C" w:rsidRPr="0009065C" w:rsidRDefault="0009065C" w:rsidP="003840E0">
      <w:pPr>
        <w:spacing w:after="0" w:line="240" w:lineRule="auto"/>
        <w:rPr>
          <w:rFonts w:ascii="Arial" w:eastAsia="Times New Roman" w:hAnsi="Arial" w:cs="Arial"/>
          <w:b/>
          <w:bCs/>
          <w:color w:val="000000"/>
          <w:lang w:val="en-AU" w:eastAsia="bs-Latn-BA"/>
        </w:rPr>
      </w:pPr>
      <w:r w:rsidRPr="0009065C">
        <w:rPr>
          <w:rFonts w:ascii="Arial" w:eastAsia="Times New Roman" w:hAnsi="Arial" w:cs="Arial"/>
          <w:b/>
          <w:bCs/>
          <w:color w:val="000000"/>
          <w:lang w:val="en-AU" w:eastAsia="bs-Latn-BA"/>
        </w:rPr>
        <w:t xml:space="preserve">            ц) Извјештај о пословању БХ Гас-а д.о.о. Сарајево за 2018. Годину</w:t>
      </w:r>
    </w:p>
    <w:p w:rsidR="0009065C" w:rsidRPr="0009065C" w:rsidRDefault="0009065C" w:rsidP="003840E0">
      <w:pPr>
        <w:spacing w:after="0" w:line="240" w:lineRule="auto"/>
        <w:jc w:val="both"/>
        <w:rPr>
          <w:rFonts w:ascii="Arial" w:eastAsia="Times New Roman" w:hAnsi="Arial" w:cs="Arial"/>
          <w:b/>
          <w:lang w:val="es-MX"/>
        </w:rPr>
      </w:pP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t>Извјештај је доставила Влада ФБиХ.</w:t>
      </w: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lastRenderedPageBreak/>
        <w:t>Извјештаје су разматрала надлежна радна тијела и доставила извјештаје.</w:t>
      </w:r>
    </w:p>
    <w:p w:rsidR="0009065C" w:rsidRPr="0009065C" w:rsidRDefault="0009065C" w:rsidP="003840E0">
      <w:pPr>
        <w:spacing w:after="0" w:line="240" w:lineRule="auto"/>
        <w:rPr>
          <w:rFonts w:ascii="Arial" w:eastAsia="Times New Roman" w:hAnsi="Arial" w:cs="Arial"/>
          <w:lang w:val="en-AU" w:eastAsia="hr-HR"/>
        </w:rPr>
      </w:pPr>
      <w:r w:rsidRPr="0009065C">
        <w:rPr>
          <w:rFonts w:ascii="Arial" w:eastAsia="Times New Roman" w:hAnsi="Arial" w:cs="Arial"/>
          <w:b/>
          <w:lang w:val="en-AU" w:eastAsia="hr-HR"/>
        </w:rPr>
        <w:tab/>
      </w:r>
      <w:r w:rsidRPr="0009065C">
        <w:rPr>
          <w:rFonts w:ascii="Arial" w:eastAsia="Times New Roman" w:hAnsi="Arial" w:cs="Arial"/>
          <w:lang w:val="en-AU" w:eastAsia="hr-HR"/>
        </w:rPr>
        <w:t>У расправи су учествовали: Насиха Поздер, Муниб Јусуфовић, Бахрудин Шарић, Санела Кларић и Суад Какњо.</w:t>
      </w:r>
    </w:p>
    <w:p w:rsidR="0009065C" w:rsidRPr="0009065C" w:rsidRDefault="0009065C" w:rsidP="003840E0">
      <w:pPr>
        <w:spacing w:after="0" w:line="240" w:lineRule="auto"/>
        <w:rPr>
          <w:rFonts w:ascii="Arial" w:eastAsia="Times New Roman" w:hAnsi="Arial" w:cs="Arial"/>
          <w:bCs/>
          <w:color w:val="000000"/>
          <w:lang w:val="en-AU" w:eastAsia="bs-Latn-BA"/>
        </w:rPr>
      </w:pPr>
      <w:r w:rsidRPr="0009065C">
        <w:rPr>
          <w:rFonts w:ascii="Arial" w:eastAsia="Times New Roman" w:hAnsi="Arial" w:cs="Arial"/>
          <w:lang w:val="en-AU" w:eastAsia="hr-HR"/>
        </w:rPr>
        <w:tab/>
        <w:t xml:space="preserve">Са 52 гласа за, 10 гласова </w:t>
      </w:r>
      <w:proofErr w:type="gramStart"/>
      <w:r w:rsidRPr="0009065C">
        <w:rPr>
          <w:rFonts w:ascii="Arial" w:eastAsia="Times New Roman" w:hAnsi="Arial" w:cs="Arial"/>
          <w:lang w:val="en-AU" w:eastAsia="hr-HR"/>
        </w:rPr>
        <w:t>против  и</w:t>
      </w:r>
      <w:proofErr w:type="gramEnd"/>
      <w:r w:rsidRPr="0009065C">
        <w:rPr>
          <w:rFonts w:ascii="Arial" w:eastAsia="Times New Roman" w:hAnsi="Arial" w:cs="Arial"/>
          <w:lang w:val="en-AU" w:eastAsia="hr-HR"/>
        </w:rPr>
        <w:t xml:space="preserve">  уз два уздржана гласа, Представнички дом прихватио је </w:t>
      </w:r>
      <w:r w:rsidRPr="0009065C">
        <w:rPr>
          <w:rFonts w:ascii="Arial" w:eastAsia="Times New Roman" w:hAnsi="Arial" w:cs="Arial"/>
          <w:b/>
          <w:bCs/>
          <w:color w:val="000000"/>
          <w:lang w:val="en-AU" w:eastAsia="bs-Latn-BA"/>
        </w:rPr>
        <w:t xml:space="preserve"> </w:t>
      </w:r>
      <w:r w:rsidRPr="0009065C">
        <w:rPr>
          <w:rFonts w:ascii="Arial" w:eastAsia="Times New Roman" w:hAnsi="Arial" w:cs="Arial"/>
          <w:bCs/>
          <w:color w:val="000000"/>
          <w:lang w:val="en-AU" w:eastAsia="bs-Latn-BA"/>
        </w:rPr>
        <w:t>Извјештај о пословању БХ Гас-а д.о.о. Сарајево за 2016. годину,</w:t>
      </w:r>
    </w:p>
    <w:p w:rsidR="0009065C" w:rsidRPr="0009065C" w:rsidRDefault="0009065C" w:rsidP="003840E0">
      <w:pPr>
        <w:spacing w:after="0" w:line="240" w:lineRule="auto"/>
        <w:ind w:firstLine="708"/>
        <w:rPr>
          <w:rFonts w:ascii="Arial" w:eastAsia="Times New Roman" w:hAnsi="Arial" w:cs="Arial"/>
          <w:bCs/>
          <w:color w:val="000000"/>
          <w:lang w:val="en-AU" w:eastAsia="bs-Latn-BA"/>
        </w:rPr>
      </w:pPr>
      <w:r w:rsidRPr="0009065C">
        <w:rPr>
          <w:rFonts w:ascii="Arial" w:eastAsia="Times New Roman" w:hAnsi="Arial" w:cs="Arial"/>
          <w:lang w:val="en-AU" w:eastAsia="hr-HR"/>
        </w:rPr>
        <w:t xml:space="preserve">Са 52 гласа за, седам гласова </w:t>
      </w:r>
      <w:proofErr w:type="gramStart"/>
      <w:r w:rsidRPr="0009065C">
        <w:rPr>
          <w:rFonts w:ascii="Arial" w:eastAsia="Times New Roman" w:hAnsi="Arial" w:cs="Arial"/>
          <w:lang w:val="en-AU" w:eastAsia="hr-HR"/>
        </w:rPr>
        <w:t>против  и</w:t>
      </w:r>
      <w:proofErr w:type="gramEnd"/>
      <w:r w:rsidRPr="0009065C">
        <w:rPr>
          <w:rFonts w:ascii="Arial" w:eastAsia="Times New Roman" w:hAnsi="Arial" w:cs="Arial"/>
          <w:lang w:val="en-AU" w:eastAsia="hr-HR"/>
        </w:rPr>
        <w:t xml:space="preserve"> уз четири уздржана гласа Представнички дом прихватио је </w:t>
      </w:r>
      <w:r w:rsidRPr="0009065C">
        <w:rPr>
          <w:rFonts w:ascii="Arial" w:eastAsia="Times New Roman" w:hAnsi="Arial" w:cs="Arial"/>
          <w:b/>
          <w:bCs/>
          <w:color w:val="000000"/>
          <w:lang w:val="en-AU" w:eastAsia="bs-Latn-BA"/>
        </w:rPr>
        <w:t xml:space="preserve"> </w:t>
      </w:r>
      <w:r w:rsidRPr="0009065C">
        <w:rPr>
          <w:rFonts w:ascii="Arial" w:eastAsia="Times New Roman" w:hAnsi="Arial" w:cs="Arial"/>
          <w:bCs/>
          <w:color w:val="000000"/>
          <w:lang w:val="en-AU" w:eastAsia="bs-Latn-BA"/>
        </w:rPr>
        <w:t>Извјештај о пословању БХ Гас-а д.о.о. Сарајево за 2017. годину,</w:t>
      </w:r>
    </w:p>
    <w:p w:rsidR="0009065C" w:rsidRPr="0009065C" w:rsidRDefault="0009065C" w:rsidP="003840E0">
      <w:pPr>
        <w:spacing w:after="0" w:line="240" w:lineRule="auto"/>
        <w:ind w:firstLine="708"/>
        <w:rPr>
          <w:rFonts w:ascii="Arial" w:eastAsia="Times New Roman" w:hAnsi="Arial" w:cs="Arial"/>
          <w:bCs/>
          <w:color w:val="000000"/>
          <w:lang w:val="en-AU" w:eastAsia="bs-Latn-BA"/>
        </w:rPr>
      </w:pPr>
      <w:r w:rsidRPr="0009065C">
        <w:rPr>
          <w:rFonts w:ascii="Arial" w:eastAsia="Times New Roman" w:hAnsi="Arial" w:cs="Arial"/>
          <w:lang w:val="en-AU" w:eastAsia="hr-HR"/>
        </w:rPr>
        <w:t xml:space="preserve">Са 57 гласова за, девет гласова </w:t>
      </w:r>
      <w:proofErr w:type="gramStart"/>
      <w:r w:rsidRPr="0009065C">
        <w:rPr>
          <w:rFonts w:ascii="Arial" w:eastAsia="Times New Roman" w:hAnsi="Arial" w:cs="Arial"/>
          <w:lang w:val="en-AU" w:eastAsia="hr-HR"/>
        </w:rPr>
        <w:t>против  и</w:t>
      </w:r>
      <w:proofErr w:type="gramEnd"/>
      <w:r w:rsidRPr="0009065C">
        <w:rPr>
          <w:rFonts w:ascii="Arial" w:eastAsia="Times New Roman" w:hAnsi="Arial" w:cs="Arial"/>
          <w:lang w:val="en-AU" w:eastAsia="hr-HR"/>
        </w:rPr>
        <w:t xml:space="preserve"> уз два уздржана гласа Представнички дом прихватио је </w:t>
      </w:r>
      <w:r w:rsidRPr="0009065C">
        <w:rPr>
          <w:rFonts w:ascii="Arial" w:eastAsia="Times New Roman" w:hAnsi="Arial" w:cs="Arial"/>
          <w:b/>
          <w:bCs/>
          <w:color w:val="000000"/>
          <w:lang w:val="en-AU" w:eastAsia="bs-Latn-BA"/>
        </w:rPr>
        <w:t xml:space="preserve"> </w:t>
      </w:r>
      <w:r w:rsidRPr="0009065C">
        <w:rPr>
          <w:rFonts w:ascii="Arial" w:eastAsia="Times New Roman" w:hAnsi="Arial" w:cs="Arial"/>
          <w:bCs/>
          <w:color w:val="000000"/>
          <w:lang w:val="en-AU" w:eastAsia="bs-Latn-BA"/>
        </w:rPr>
        <w:t>Извјештај о пословању БХ Гас-а д.о.о. Сарајево за 2018. годину,</w:t>
      </w:r>
    </w:p>
    <w:p w:rsidR="0009065C" w:rsidRPr="0009065C" w:rsidRDefault="0009065C" w:rsidP="003840E0">
      <w:pPr>
        <w:spacing w:after="0" w:line="240" w:lineRule="auto"/>
        <w:rPr>
          <w:rFonts w:ascii="Arial" w:eastAsia="Times New Roman" w:hAnsi="Arial" w:cs="Arial"/>
          <w:b/>
          <w:bCs/>
          <w:color w:val="000000"/>
          <w:lang w:val="en-AU" w:eastAsia="bs-Latn-BA"/>
        </w:rPr>
      </w:pPr>
    </w:p>
    <w:p w:rsidR="0009065C" w:rsidRPr="0009065C" w:rsidRDefault="0009065C" w:rsidP="003840E0">
      <w:pPr>
        <w:numPr>
          <w:ilvl w:val="0"/>
          <w:numId w:val="2"/>
        </w:numPr>
        <w:spacing w:after="200" w:line="276" w:lineRule="auto"/>
        <w:contextualSpacing/>
        <w:jc w:val="both"/>
        <w:rPr>
          <w:rFonts w:ascii="Arial" w:hAnsi="Arial" w:cs="Arial"/>
          <w:b/>
          <w:bCs/>
          <w:color w:val="000000"/>
          <w:lang w:val="bs-Latn-BA" w:eastAsia="bs-Latn-BA"/>
        </w:rPr>
      </w:pPr>
      <w:r w:rsidRPr="0009065C">
        <w:rPr>
          <w:rFonts w:ascii="Arial" w:hAnsi="Arial" w:cs="Arial"/>
          <w:b/>
          <w:bCs/>
          <w:color w:val="000000"/>
          <w:lang w:val="bs-Latn-BA" w:eastAsia="bs-Latn-BA"/>
        </w:rPr>
        <w:t>Годишњи извјештај о пословању ЈП Цесте ФБиХ д.о.о. Сарајево за 2018. годину</w:t>
      </w: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t>Извјештај је доставила Влада ФБиХ.</w:t>
      </w:r>
    </w:p>
    <w:p w:rsidR="0009065C" w:rsidRPr="0009065C" w:rsidRDefault="0009065C" w:rsidP="003840E0">
      <w:pPr>
        <w:spacing w:after="0" w:line="240" w:lineRule="auto"/>
        <w:ind w:left="284" w:firstLine="424"/>
        <w:jc w:val="both"/>
        <w:rPr>
          <w:rFonts w:ascii="Arial" w:eastAsia="Times New Roman" w:hAnsi="Arial" w:cs="Arial"/>
          <w:lang w:val="es-MX"/>
        </w:rPr>
      </w:pPr>
      <w:r w:rsidRPr="0009065C">
        <w:rPr>
          <w:rFonts w:ascii="Arial" w:eastAsia="Times New Roman" w:hAnsi="Arial" w:cs="Arial"/>
          <w:lang w:val="es-MX"/>
        </w:rPr>
        <w:t>Извјештај су разматрала надлежна радна тијела и доставила извјештаје.</w:t>
      </w:r>
    </w:p>
    <w:p w:rsidR="0009065C" w:rsidRPr="0009065C" w:rsidRDefault="0009065C" w:rsidP="003840E0">
      <w:pPr>
        <w:spacing w:after="0" w:line="240" w:lineRule="auto"/>
        <w:ind w:firstLine="708"/>
        <w:jc w:val="both"/>
        <w:rPr>
          <w:rFonts w:ascii="Arial" w:eastAsia="Times New Roman" w:hAnsi="Arial" w:cs="Arial"/>
          <w:bCs/>
          <w:color w:val="000000"/>
          <w:lang w:val="en-AU" w:eastAsia="bs-Latn-BA"/>
        </w:rPr>
      </w:pPr>
      <w:r w:rsidRPr="0009065C">
        <w:rPr>
          <w:rFonts w:ascii="Arial" w:eastAsia="Times New Roman" w:hAnsi="Arial" w:cs="Arial"/>
          <w:bCs/>
          <w:color w:val="000000"/>
          <w:lang w:val="en-AU" w:eastAsia="bs-Latn-BA"/>
        </w:rPr>
        <w:t xml:space="preserve">Са 52 гласа за, девет гласова против и уз један уздржани глас, Представнички дом прихватио </w:t>
      </w:r>
      <w:proofErr w:type="gramStart"/>
      <w:r w:rsidRPr="0009065C">
        <w:rPr>
          <w:rFonts w:ascii="Arial" w:eastAsia="Times New Roman" w:hAnsi="Arial" w:cs="Arial"/>
          <w:bCs/>
          <w:color w:val="000000"/>
          <w:lang w:val="en-AU" w:eastAsia="bs-Latn-BA"/>
        </w:rPr>
        <w:t>је  Годишњи</w:t>
      </w:r>
      <w:proofErr w:type="gramEnd"/>
      <w:r w:rsidRPr="0009065C">
        <w:rPr>
          <w:rFonts w:ascii="Arial" w:eastAsia="Times New Roman" w:hAnsi="Arial" w:cs="Arial"/>
          <w:bCs/>
          <w:color w:val="000000"/>
          <w:lang w:val="en-AU" w:eastAsia="bs-Latn-BA"/>
        </w:rPr>
        <w:t xml:space="preserve"> извјештај о пословању ЈП Цесте ФБиХ д.о.о. Сарајево за 2018. годину.</w:t>
      </w:r>
    </w:p>
    <w:p w:rsidR="0009065C" w:rsidRPr="0009065C" w:rsidRDefault="0009065C" w:rsidP="003840E0">
      <w:pPr>
        <w:spacing w:after="0" w:line="240" w:lineRule="auto"/>
        <w:rPr>
          <w:rFonts w:ascii="Arial" w:eastAsia="Times New Roman" w:hAnsi="Arial" w:cs="Arial"/>
          <w:bCs/>
          <w:color w:val="000000"/>
          <w:lang w:val="en-AU" w:eastAsia="bs-Latn-BA"/>
        </w:rPr>
      </w:pPr>
    </w:p>
    <w:p w:rsidR="0009065C" w:rsidRPr="0009065C" w:rsidRDefault="0009065C" w:rsidP="003840E0">
      <w:pPr>
        <w:numPr>
          <w:ilvl w:val="0"/>
          <w:numId w:val="2"/>
        </w:numPr>
        <w:spacing w:after="200" w:line="276" w:lineRule="auto"/>
        <w:contextualSpacing/>
        <w:rPr>
          <w:rFonts w:ascii="Arial" w:hAnsi="Arial" w:cs="Arial"/>
          <w:b/>
          <w:bCs/>
          <w:color w:val="000000"/>
          <w:lang w:val="bs-Latn-BA" w:eastAsia="bs-Latn-BA"/>
        </w:rPr>
      </w:pPr>
      <w:r w:rsidRPr="0009065C">
        <w:rPr>
          <w:rFonts w:ascii="Arial" w:hAnsi="Arial" w:cs="Arial"/>
          <w:b/>
          <w:bCs/>
          <w:color w:val="000000"/>
          <w:lang w:val="bs-Latn-BA" w:eastAsia="bs-Latn-BA"/>
        </w:rPr>
        <w:t>Годишњи извјештај ВСТВ-а БиХ за 2018. годину</w:t>
      </w:r>
    </w:p>
    <w:p w:rsidR="0009065C" w:rsidRPr="0009065C" w:rsidRDefault="0009065C" w:rsidP="003840E0">
      <w:pPr>
        <w:spacing w:after="0" w:line="240" w:lineRule="auto"/>
        <w:ind w:firstLine="284"/>
        <w:rPr>
          <w:rFonts w:ascii="Arial" w:eastAsia="Times New Roman" w:hAnsi="Arial" w:cs="Arial"/>
          <w:lang w:val="es-MX" w:eastAsia="hr-HR"/>
        </w:rPr>
      </w:pPr>
      <w:r w:rsidRPr="0009065C">
        <w:rPr>
          <w:rFonts w:ascii="Arial" w:eastAsia="Times New Roman" w:hAnsi="Arial" w:cs="Arial"/>
          <w:lang w:val="es-MX" w:eastAsia="hr-HR"/>
        </w:rPr>
        <w:t xml:space="preserve">       Извјештај је доставило Високо судско и тужилачко вијеће.</w:t>
      </w:r>
    </w:p>
    <w:p w:rsidR="0009065C" w:rsidRPr="0009065C" w:rsidRDefault="0009065C" w:rsidP="003840E0">
      <w:pPr>
        <w:spacing w:after="0" w:line="240" w:lineRule="auto"/>
        <w:jc w:val="both"/>
        <w:rPr>
          <w:rFonts w:ascii="Arial" w:eastAsia="Times New Roman" w:hAnsi="Arial" w:cs="Arial"/>
          <w:lang w:val="es-MX"/>
        </w:rPr>
      </w:pPr>
      <w:r w:rsidRPr="0009065C">
        <w:rPr>
          <w:rFonts w:ascii="Arial" w:eastAsia="Times New Roman" w:hAnsi="Arial" w:cs="Arial"/>
          <w:lang w:val="es-MX"/>
        </w:rPr>
        <w:t xml:space="preserve">    </w:t>
      </w:r>
      <w:r w:rsidRPr="0009065C">
        <w:rPr>
          <w:rFonts w:ascii="Arial" w:eastAsia="Times New Roman" w:hAnsi="Arial" w:cs="Arial"/>
          <w:lang w:val="es-MX"/>
        </w:rPr>
        <w:tab/>
        <w:t>Извјештај су разматрала надлежна радна тијела и доставила извјештаје.</w:t>
      </w:r>
    </w:p>
    <w:p w:rsidR="0009065C" w:rsidRPr="0009065C" w:rsidRDefault="0009065C" w:rsidP="003840E0">
      <w:pPr>
        <w:spacing w:after="0" w:line="240" w:lineRule="auto"/>
        <w:ind w:firstLine="708"/>
        <w:jc w:val="both"/>
        <w:rPr>
          <w:rFonts w:ascii="Arial" w:eastAsia="Times New Roman" w:hAnsi="Arial" w:cs="Arial"/>
          <w:lang w:val="es-MX"/>
        </w:rPr>
      </w:pPr>
      <w:r w:rsidRPr="0009065C">
        <w:rPr>
          <w:rFonts w:ascii="Arial" w:eastAsia="Times New Roman" w:hAnsi="Arial" w:cs="Arial"/>
          <w:lang w:val="es-MX"/>
        </w:rPr>
        <w:t xml:space="preserve">Представник ВСТВ-а </w:t>
      </w:r>
      <w:proofErr w:type="gramStart"/>
      <w:r w:rsidRPr="0009065C">
        <w:rPr>
          <w:rFonts w:ascii="Arial" w:eastAsia="Times New Roman" w:hAnsi="Arial" w:cs="Arial"/>
          <w:lang w:val="es-MX"/>
        </w:rPr>
        <w:t>дао  је</w:t>
      </w:r>
      <w:proofErr w:type="gramEnd"/>
      <w:r w:rsidRPr="0009065C">
        <w:rPr>
          <w:rFonts w:ascii="Arial" w:eastAsia="Times New Roman" w:hAnsi="Arial" w:cs="Arial"/>
          <w:lang w:val="es-MX"/>
        </w:rPr>
        <w:t xml:space="preserve"> додатно образложење.</w:t>
      </w:r>
    </w:p>
    <w:p w:rsidR="0009065C" w:rsidRPr="0009065C" w:rsidRDefault="0009065C" w:rsidP="003840E0">
      <w:pPr>
        <w:spacing w:after="0" w:line="240" w:lineRule="auto"/>
        <w:ind w:firstLine="708"/>
        <w:jc w:val="both"/>
        <w:rPr>
          <w:rFonts w:ascii="Arial" w:eastAsia="Times New Roman" w:hAnsi="Arial" w:cs="Arial"/>
          <w:lang w:val="es-MX"/>
        </w:rPr>
      </w:pPr>
      <w:r w:rsidRPr="0009065C">
        <w:rPr>
          <w:rFonts w:ascii="Arial" w:eastAsia="Times New Roman" w:hAnsi="Arial" w:cs="Arial"/>
          <w:lang w:val="es-MX"/>
        </w:rPr>
        <w:t>У расправи су учествовали: Азра Хаџић-Бећирсапхић, Ирфан Ченгић, Муниб Јусуфовић, Лана Прлић, Елдар Чомор, Дамир Машић, Исмет Османовић, Делфа Дејановић, Осман Ћатић, те представник ВСТВ-а.</w:t>
      </w:r>
    </w:p>
    <w:p w:rsidR="0009065C" w:rsidRPr="0009065C" w:rsidRDefault="0009065C" w:rsidP="003840E0">
      <w:pPr>
        <w:spacing w:after="0" w:line="240" w:lineRule="auto"/>
        <w:ind w:firstLine="708"/>
        <w:jc w:val="both"/>
        <w:rPr>
          <w:rFonts w:ascii="Arial" w:eastAsia="Times New Roman" w:hAnsi="Arial" w:cs="Arial"/>
          <w:lang w:val="es-MX"/>
        </w:rPr>
      </w:pPr>
      <w:r w:rsidRPr="0009065C">
        <w:rPr>
          <w:rFonts w:ascii="Arial" w:eastAsia="Times New Roman" w:hAnsi="Arial" w:cs="Arial"/>
          <w:lang w:val="es-MX"/>
        </w:rPr>
        <w:t xml:space="preserve">Представнички дом примио је к знању </w:t>
      </w:r>
      <w:r w:rsidRPr="0009065C">
        <w:rPr>
          <w:rFonts w:ascii="Arial" w:eastAsia="Times New Roman" w:hAnsi="Arial" w:cs="Arial"/>
          <w:bCs/>
          <w:color w:val="000000"/>
          <w:lang w:eastAsia="bs-Latn-BA"/>
        </w:rPr>
        <w:t>Годишњи извјештај ВСТВ-а БиХ за 2018. годину.</w:t>
      </w:r>
    </w:p>
    <w:p w:rsidR="0009065C" w:rsidRPr="0009065C" w:rsidRDefault="0009065C" w:rsidP="003840E0">
      <w:pPr>
        <w:spacing w:after="0" w:line="240" w:lineRule="auto"/>
        <w:ind w:firstLine="708"/>
        <w:jc w:val="both"/>
        <w:rPr>
          <w:rFonts w:ascii="Arial" w:eastAsia="Times New Roman" w:hAnsi="Arial" w:cs="Arial"/>
          <w:lang w:val="es-MX"/>
        </w:rPr>
      </w:pPr>
      <w:r w:rsidRPr="0009065C">
        <w:rPr>
          <w:rFonts w:ascii="Arial" w:eastAsia="Times New Roman" w:hAnsi="Arial" w:cs="Arial"/>
          <w:lang w:val="es-MX"/>
        </w:rPr>
        <w:t>Клуб заступника СДП предложио је закључке.</w:t>
      </w:r>
    </w:p>
    <w:p w:rsidR="0009065C" w:rsidRPr="0009065C" w:rsidRDefault="0009065C" w:rsidP="003840E0">
      <w:pPr>
        <w:spacing w:after="0" w:line="240" w:lineRule="auto"/>
        <w:ind w:firstLine="708"/>
        <w:jc w:val="both"/>
        <w:rPr>
          <w:rFonts w:ascii="Arial" w:eastAsia="Times New Roman" w:hAnsi="Arial" w:cs="Arial"/>
          <w:lang w:val="es-MX"/>
        </w:rPr>
      </w:pPr>
      <w:r w:rsidRPr="0009065C">
        <w:rPr>
          <w:rFonts w:ascii="Arial" w:eastAsia="Times New Roman" w:hAnsi="Arial" w:cs="Arial"/>
          <w:lang w:val="es-MX"/>
        </w:rPr>
        <w:t>Са 50 гласова за, два гласа против и уз 14 уздржаних гласова, усвојени су сљедећи:</w:t>
      </w:r>
    </w:p>
    <w:p w:rsidR="0009065C" w:rsidRPr="0009065C" w:rsidRDefault="0009065C" w:rsidP="003840E0">
      <w:pPr>
        <w:spacing w:after="0" w:line="240" w:lineRule="auto"/>
        <w:jc w:val="both"/>
        <w:rPr>
          <w:rFonts w:ascii="Arial" w:eastAsia="Times New Roman" w:hAnsi="Arial" w:cs="Arial"/>
          <w:lang w:val="es-MX"/>
        </w:rPr>
      </w:pPr>
    </w:p>
    <w:p w:rsidR="0009065C" w:rsidRPr="0009065C" w:rsidRDefault="0009065C" w:rsidP="003840E0">
      <w:pPr>
        <w:spacing w:after="0" w:line="240" w:lineRule="auto"/>
        <w:jc w:val="center"/>
        <w:rPr>
          <w:rFonts w:ascii="Arial" w:eastAsia="Times New Roman" w:hAnsi="Arial" w:cs="Arial"/>
          <w:lang w:val="es-MX"/>
        </w:rPr>
      </w:pPr>
      <w:r>
        <w:rPr>
          <w:rFonts w:ascii="Arial" w:eastAsia="Times New Roman" w:hAnsi="Arial" w:cs="Arial"/>
          <w:lang w:val="es-MX"/>
        </w:rPr>
        <w:t xml:space="preserve">З А К Љ </w:t>
      </w:r>
      <w:r w:rsidRPr="0009065C">
        <w:rPr>
          <w:rFonts w:ascii="Arial" w:eastAsia="Times New Roman" w:hAnsi="Arial" w:cs="Arial"/>
          <w:lang w:val="es-MX"/>
        </w:rPr>
        <w:t xml:space="preserve">У Ч Ц И </w:t>
      </w:r>
    </w:p>
    <w:p w:rsidR="0009065C" w:rsidRPr="0009065C" w:rsidRDefault="0009065C" w:rsidP="003840E0">
      <w:pPr>
        <w:spacing w:after="0" w:line="240" w:lineRule="auto"/>
        <w:jc w:val="center"/>
        <w:rPr>
          <w:rFonts w:ascii="Arial" w:eastAsia="Times New Roman" w:hAnsi="Arial" w:cs="Arial"/>
          <w:lang w:eastAsia="hr-HR"/>
        </w:rPr>
      </w:pPr>
    </w:p>
    <w:p w:rsidR="0009065C" w:rsidRPr="0009065C" w:rsidRDefault="0009065C" w:rsidP="003840E0">
      <w:pPr>
        <w:numPr>
          <w:ilvl w:val="0"/>
          <w:numId w:val="4"/>
        </w:numPr>
        <w:spacing w:after="0" w:line="240" w:lineRule="auto"/>
        <w:contextualSpacing/>
        <w:jc w:val="both"/>
        <w:rPr>
          <w:rFonts w:ascii="Arial" w:hAnsi="Arial" w:cs="Arial"/>
        </w:rPr>
      </w:pPr>
      <w:r w:rsidRPr="0009065C">
        <w:rPr>
          <w:rFonts w:ascii="Arial" w:hAnsi="Arial" w:cs="Arial"/>
        </w:rPr>
        <w:t>Представнички дом Парламента ФБиХ позива Парламентарну скупштину БиХ да донесе измјене и допуне Закона о Високом судском и тужилачком вијећу БиХ.</w:t>
      </w:r>
    </w:p>
    <w:p w:rsidR="0009065C" w:rsidRPr="0009065C" w:rsidRDefault="0009065C" w:rsidP="003840E0">
      <w:pPr>
        <w:numPr>
          <w:ilvl w:val="0"/>
          <w:numId w:val="4"/>
        </w:numPr>
        <w:spacing w:after="0" w:line="240" w:lineRule="auto"/>
        <w:contextualSpacing/>
        <w:rPr>
          <w:rFonts w:ascii="Arial" w:hAnsi="Arial" w:cs="Arial"/>
        </w:rPr>
      </w:pPr>
      <w:r w:rsidRPr="0009065C">
        <w:rPr>
          <w:rFonts w:ascii="Arial" w:hAnsi="Arial" w:cs="Arial"/>
        </w:rPr>
        <w:t>Представнички дом Парламента ФБиХ сматра да измјене и допуне Закона о Високом судском и тужилачком вијећу БиХ требају ићи у слиједећем правцу:</w:t>
      </w:r>
    </w:p>
    <w:p w:rsidR="0009065C" w:rsidRPr="0009065C" w:rsidRDefault="0009065C" w:rsidP="003840E0">
      <w:pPr>
        <w:numPr>
          <w:ilvl w:val="0"/>
          <w:numId w:val="5"/>
        </w:numPr>
        <w:spacing w:after="0" w:line="240" w:lineRule="auto"/>
        <w:contextualSpacing/>
        <w:jc w:val="both"/>
        <w:rPr>
          <w:rFonts w:ascii="Arial" w:hAnsi="Arial" w:cs="Arial"/>
        </w:rPr>
      </w:pPr>
      <w:r w:rsidRPr="0009065C">
        <w:rPr>
          <w:rFonts w:ascii="Arial" w:hAnsi="Arial" w:cs="Arial"/>
        </w:rPr>
        <w:t>Да главне тужиоце на свим нивоима власти именују надлежна законодавна тијела на приједлог ВСТВ-а уз постојање механизма деблокада у поступку избора тј. уколико  надлежна тијела не изврше именовање у прописаном року да се именованим сматрају првопласирани са листе успјешних кандидата</w:t>
      </w:r>
    </w:p>
    <w:p w:rsidR="0009065C" w:rsidRPr="0009065C" w:rsidRDefault="0009065C" w:rsidP="003840E0">
      <w:pPr>
        <w:numPr>
          <w:ilvl w:val="0"/>
          <w:numId w:val="5"/>
        </w:numPr>
        <w:spacing w:after="0" w:line="240" w:lineRule="auto"/>
        <w:contextualSpacing/>
        <w:jc w:val="both"/>
        <w:rPr>
          <w:rFonts w:ascii="Arial" w:hAnsi="Arial" w:cs="Arial"/>
        </w:rPr>
      </w:pPr>
      <w:r w:rsidRPr="0009065C">
        <w:rPr>
          <w:rFonts w:ascii="Arial" w:hAnsi="Arial" w:cs="Arial"/>
        </w:rPr>
        <w:t>Замјенике тужиоца на државном, ентитетском, кантоналном и окружном нивоу укључујући и Брчко Дистрикт БиХ именује главни тужилац односно са нивоа листе успјешних кандидата коју утврђује ВСТВ</w:t>
      </w:r>
    </w:p>
    <w:p w:rsidR="0009065C" w:rsidRPr="0009065C" w:rsidRDefault="0009065C" w:rsidP="003840E0">
      <w:pPr>
        <w:numPr>
          <w:ilvl w:val="0"/>
          <w:numId w:val="5"/>
        </w:numPr>
        <w:spacing w:after="0" w:line="240" w:lineRule="auto"/>
        <w:contextualSpacing/>
        <w:jc w:val="both"/>
        <w:rPr>
          <w:rFonts w:ascii="Arial" w:hAnsi="Arial" w:cs="Arial"/>
        </w:rPr>
      </w:pPr>
      <w:r w:rsidRPr="0009065C">
        <w:rPr>
          <w:rFonts w:ascii="Arial" w:hAnsi="Arial" w:cs="Arial"/>
        </w:rPr>
        <w:t>Тужиоце на државном, ентитетском, кантоналном и окружном нивоу укључујући и Брчко Дистрикт БиХ на приједлог ВСТВ-а именује главни тужилац односног нивоа</w:t>
      </w:r>
    </w:p>
    <w:p w:rsidR="0009065C" w:rsidRPr="0009065C" w:rsidRDefault="0009065C" w:rsidP="003840E0">
      <w:pPr>
        <w:numPr>
          <w:ilvl w:val="0"/>
          <w:numId w:val="5"/>
        </w:numPr>
        <w:spacing w:after="0" w:line="240" w:lineRule="auto"/>
        <w:contextualSpacing/>
        <w:jc w:val="both"/>
        <w:rPr>
          <w:rFonts w:ascii="Arial" w:hAnsi="Arial" w:cs="Arial"/>
        </w:rPr>
      </w:pPr>
      <w:r w:rsidRPr="0009065C">
        <w:rPr>
          <w:rFonts w:ascii="Arial" w:hAnsi="Arial" w:cs="Arial"/>
        </w:rPr>
        <w:t>Систем ВСТВ-а чланове које именују надлежне адвокатске коморе замијенити члановима из реда универзитетских професора правне науке, које темељем јавног конкурса именује Представнички дом Парламентарне скупштине БиХ.</w:t>
      </w:r>
    </w:p>
    <w:p w:rsidR="0009065C" w:rsidRPr="0009065C" w:rsidRDefault="0009065C" w:rsidP="003840E0">
      <w:pPr>
        <w:spacing w:after="0" w:line="240" w:lineRule="auto"/>
        <w:jc w:val="both"/>
        <w:rPr>
          <w:rFonts w:ascii="Arial" w:eastAsia="Times New Roman" w:hAnsi="Arial" w:cs="Arial"/>
          <w:b/>
          <w:lang w:val="es-MX"/>
        </w:rPr>
      </w:pPr>
    </w:p>
    <w:p w:rsidR="0009065C" w:rsidRPr="0009065C" w:rsidRDefault="0009065C" w:rsidP="003840E0">
      <w:pPr>
        <w:spacing w:after="0" w:line="240" w:lineRule="auto"/>
        <w:jc w:val="both"/>
        <w:rPr>
          <w:rFonts w:ascii="Arial" w:eastAsia="Times New Roman" w:hAnsi="Arial" w:cs="Arial"/>
          <w:b/>
          <w:bCs/>
          <w:color w:val="000000"/>
          <w:lang w:val="en-AU" w:eastAsia="bs-Latn-BA"/>
        </w:rPr>
      </w:pPr>
      <w:proofErr w:type="gramStart"/>
      <w:r w:rsidRPr="0009065C">
        <w:rPr>
          <w:rFonts w:ascii="Arial" w:eastAsia="Times New Roman" w:hAnsi="Arial" w:cs="Arial"/>
          <w:b/>
          <w:bCs/>
          <w:color w:val="000000"/>
          <w:lang w:val="en-AU" w:eastAsia="bs-Latn-BA"/>
        </w:rPr>
        <w:t>14 .</w:t>
      </w:r>
      <w:proofErr w:type="gramEnd"/>
      <w:r w:rsidRPr="0009065C">
        <w:rPr>
          <w:rFonts w:ascii="Arial" w:eastAsia="Times New Roman" w:hAnsi="Arial" w:cs="Arial"/>
          <w:b/>
          <w:bCs/>
          <w:color w:val="000000"/>
          <w:lang w:val="en-AU" w:eastAsia="bs-Latn-BA"/>
        </w:rPr>
        <w:t xml:space="preserve"> Информација Федералне агенције за управљање одузетом имовином која се односи</w:t>
      </w:r>
    </w:p>
    <w:p w:rsidR="0009065C" w:rsidRPr="0009065C" w:rsidRDefault="0009065C" w:rsidP="003840E0">
      <w:pPr>
        <w:spacing w:after="0" w:line="240" w:lineRule="auto"/>
        <w:jc w:val="both"/>
        <w:rPr>
          <w:rFonts w:ascii="Arial" w:eastAsia="Times New Roman" w:hAnsi="Arial" w:cs="Arial"/>
          <w:b/>
          <w:bCs/>
          <w:color w:val="000000"/>
          <w:lang w:val="en-AU" w:eastAsia="bs-Latn-BA"/>
        </w:rPr>
      </w:pPr>
      <w:r w:rsidRPr="0009065C">
        <w:rPr>
          <w:rFonts w:ascii="Arial" w:eastAsia="Times New Roman" w:hAnsi="Arial" w:cs="Arial"/>
          <w:b/>
          <w:bCs/>
          <w:color w:val="000000"/>
          <w:lang w:val="en-AU" w:eastAsia="bs-Latn-BA"/>
        </w:rPr>
        <w:lastRenderedPageBreak/>
        <w:t xml:space="preserve">       на анализу података достављених од стране судова и тужилаштава у ФБиХ у којима је    </w:t>
      </w:r>
    </w:p>
    <w:p w:rsidR="0009065C" w:rsidRPr="0009065C" w:rsidRDefault="0009065C" w:rsidP="003840E0">
      <w:pPr>
        <w:spacing w:after="0" w:line="240" w:lineRule="auto"/>
        <w:jc w:val="both"/>
        <w:rPr>
          <w:rFonts w:ascii="Arial" w:eastAsia="Times New Roman" w:hAnsi="Arial" w:cs="Arial"/>
          <w:b/>
          <w:bCs/>
          <w:color w:val="000000"/>
          <w:lang w:val="en-AU" w:eastAsia="bs-Latn-BA"/>
        </w:rPr>
      </w:pPr>
      <w:r w:rsidRPr="0009065C">
        <w:rPr>
          <w:rFonts w:ascii="Arial" w:eastAsia="Times New Roman" w:hAnsi="Arial" w:cs="Arial"/>
          <w:b/>
          <w:bCs/>
          <w:color w:val="000000"/>
          <w:lang w:val="en-AU" w:eastAsia="bs-Latn-BA"/>
        </w:rPr>
        <w:t xml:space="preserve">       предложена и изречена мјера одузимања имовинске користи прибављене кривичним</w:t>
      </w:r>
    </w:p>
    <w:p w:rsidR="0009065C" w:rsidRPr="0009065C" w:rsidRDefault="0009065C" w:rsidP="003840E0">
      <w:pPr>
        <w:spacing w:after="0" w:line="240" w:lineRule="auto"/>
        <w:jc w:val="both"/>
        <w:rPr>
          <w:rFonts w:ascii="Arial" w:eastAsia="Times New Roman" w:hAnsi="Arial" w:cs="Arial"/>
          <w:b/>
          <w:bCs/>
          <w:color w:val="000000"/>
          <w:lang w:val="en-AU" w:eastAsia="bs-Latn-BA"/>
        </w:rPr>
      </w:pPr>
      <w:r w:rsidRPr="0009065C">
        <w:rPr>
          <w:rFonts w:ascii="Arial" w:eastAsia="Times New Roman" w:hAnsi="Arial" w:cs="Arial"/>
          <w:b/>
          <w:bCs/>
          <w:color w:val="000000"/>
          <w:lang w:val="en-AU" w:eastAsia="bs-Latn-BA"/>
        </w:rPr>
        <w:t xml:space="preserve">      дјелом у ФБиХ у периоду 01.01.-31.12.2018. године,</w:t>
      </w:r>
    </w:p>
    <w:p w:rsidR="0009065C" w:rsidRPr="0009065C" w:rsidRDefault="0009065C" w:rsidP="003840E0">
      <w:pPr>
        <w:spacing w:after="0" w:line="240" w:lineRule="auto"/>
        <w:jc w:val="both"/>
        <w:rPr>
          <w:rFonts w:ascii="Arial" w:eastAsia="Times New Roman" w:hAnsi="Arial" w:cs="Arial"/>
          <w:b/>
          <w:bCs/>
          <w:color w:val="000000"/>
          <w:lang w:val="en-AU" w:eastAsia="bs-Latn-BA"/>
        </w:rPr>
      </w:pPr>
    </w:p>
    <w:p w:rsidR="0009065C" w:rsidRPr="0009065C" w:rsidRDefault="0009065C" w:rsidP="003840E0">
      <w:pPr>
        <w:spacing w:after="0" w:line="240" w:lineRule="auto"/>
        <w:ind w:firstLine="708"/>
        <w:jc w:val="both"/>
        <w:rPr>
          <w:rFonts w:ascii="Arial" w:eastAsia="Times New Roman" w:hAnsi="Arial" w:cs="Arial"/>
          <w:bCs/>
          <w:color w:val="000000"/>
          <w:lang w:val="en-AU" w:eastAsia="bs-Latn-BA"/>
        </w:rPr>
      </w:pPr>
      <w:r w:rsidRPr="0009065C">
        <w:rPr>
          <w:rFonts w:ascii="Arial" w:eastAsia="Times New Roman" w:hAnsi="Arial" w:cs="Arial"/>
          <w:bCs/>
          <w:color w:val="000000"/>
          <w:lang w:val="en-AU" w:eastAsia="bs-Latn-BA"/>
        </w:rPr>
        <w:t>Информацију је доставила Влада Федерације БиХ.</w:t>
      </w:r>
    </w:p>
    <w:p w:rsidR="0009065C" w:rsidRPr="0009065C" w:rsidRDefault="0009065C" w:rsidP="003840E0">
      <w:pPr>
        <w:spacing w:after="0" w:line="240" w:lineRule="auto"/>
        <w:ind w:firstLine="708"/>
        <w:jc w:val="both"/>
        <w:rPr>
          <w:rFonts w:ascii="Arial" w:eastAsia="Times New Roman" w:hAnsi="Arial" w:cs="Arial"/>
          <w:bCs/>
          <w:color w:val="000000"/>
          <w:lang w:val="en-AU" w:eastAsia="bs-Latn-BA"/>
        </w:rPr>
      </w:pPr>
      <w:r w:rsidRPr="0009065C">
        <w:rPr>
          <w:rFonts w:ascii="Arial" w:eastAsia="Times New Roman" w:hAnsi="Arial" w:cs="Arial"/>
          <w:bCs/>
          <w:color w:val="000000"/>
          <w:lang w:val="en-AU" w:eastAsia="bs-Latn-BA"/>
        </w:rPr>
        <w:t>Информацију су разматрала надлежна радна тијела и доставила извјештаје.</w:t>
      </w:r>
    </w:p>
    <w:p w:rsidR="0009065C" w:rsidRPr="0009065C" w:rsidRDefault="0009065C" w:rsidP="003840E0">
      <w:pPr>
        <w:spacing w:after="0" w:line="240" w:lineRule="auto"/>
        <w:jc w:val="both"/>
        <w:rPr>
          <w:rFonts w:ascii="Arial" w:eastAsia="Times New Roman" w:hAnsi="Arial" w:cs="Arial"/>
          <w:bCs/>
          <w:color w:val="000000"/>
          <w:lang w:val="en-AU" w:eastAsia="bs-Latn-BA"/>
        </w:rPr>
      </w:pPr>
    </w:p>
    <w:p w:rsidR="0009065C" w:rsidRPr="0009065C" w:rsidRDefault="0009065C" w:rsidP="003840E0">
      <w:pPr>
        <w:spacing w:after="0" w:line="240" w:lineRule="auto"/>
        <w:ind w:firstLine="708"/>
        <w:jc w:val="both"/>
        <w:rPr>
          <w:rFonts w:ascii="Arial" w:eastAsia="Times New Roman" w:hAnsi="Arial" w:cs="Arial"/>
          <w:bCs/>
          <w:color w:val="000000"/>
          <w:lang w:val="en-AU" w:eastAsia="bs-Latn-BA"/>
        </w:rPr>
      </w:pPr>
      <w:r w:rsidRPr="0009065C">
        <w:rPr>
          <w:rFonts w:ascii="Arial" w:eastAsia="Times New Roman" w:hAnsi="Arial" w:cs="Arial"/>
          <w:bCs/>
          <w:color w:val="000000"/>
          <w:lang w:val="en-AU" w:eastAsia="bs-Latn-BA"/>
        </w:rPr>
        <w:t xml:space="preserve">Представнички дом примио је к </w:t>
      </w:r>
      <w:proofErr w:type="gramStart"/>
      <w:r w:rsidRPr="0009065C">
        <w:rPr>
          <w:rFonts w:ascii="Arial" w:eastAsia="Times New Roman" w:hAnsi="Arial" w:cs="Arial"/>
          <w:bCs/>
          <w:color w:val="000000"/>
          <w:lang w:val="en-AU" w:eastAsia="bs-Latn-BA"/>
        </w:rPr>
        <w:t>знању  Информацију</w:t>
      </w:r>
      <w:proofErr w:type="gramEnd"/>
      <w:r w:rsidRPr="0009065C">
        <w:rPr>
          <w:rFonts w:ascii="Arial" w:eastAsia="Times New Roman" w:hAnsi="Arial" w:cs="Arial"/>
          <w:bCs/>
          <w:color w:val="000000"/>
          <w:lang w:val="en-AU" w:eastAsia="bs-Latn-BA"/>
        </w:rPr>
        <w:t xml:space="preserve"> Федералне агенције за управљање одузетом имовином која се односи на анализу података достављених од стране судова и тужилаштава у ФБиХ у којима је предложена и изречена мјера одузимања имовинске користи прибављене кривичним дјелом  у ФБиХ у периоду 01.01.-31.12.2018. године.</w:t>
      </w:r>
    </w:p>
    <w:p w:rsidR="0009065C" w:rsidRPr="0009065C" w:rsidRDefault="0009065C" w:rsidP="003840E0">
      <w:pPr>
        <w:spacing w:after="0" w:line="240" w:lineRule="auto"/>
        <w:jc w:val="both"/>
        <w:rPr>
          <w:rFonts w:ascii="Arial" w:eastAsia="Times New Roman" w:hAnsi="Arial" w:cs="Arial"/>
          <w:bCs/>
          <w:color w:val="000000"/>
          <w:lang w:val="en-AU" w:eastAsia="bs-Latn-BA"/>
        </w:rPr>
      </w:pPr>
    </w:p>
    <w:p w:rsidR="0009065C" w:rsidRPr="0009065C" w:rsidRDefault="0009065C" w:rsidP="003840E0">
      <w:pPr>
        <w:spacing w:after="0" w:line="240" w:lineRule="auto"/>
        <w:jc w:val="both"/>
        <w:rPr>
          <w:rFonts w:ascii="Arial" w:eastAsia="Times New Roman" w:hAnsi="Arial" w:cs="Arial"/>
          <w:bCs/>
          <w:color w:val="000000"/>
          <w:lang w:val="en-AU" w:eastAsia="bs-Latn-BA"/>
        </w:rPr>
      </w:pPr>
    </w:p>
    <w:p w:rsidR="0009065C" w:rsidRPr="0009065C" w:rsidRDefault="0009065C" w:rsidP="003840E0">
      <w:pPr>
        <w:spacing w:after="200" w:line="276" w:lineRule="auto"/>
        <w:ind w:left="720"/>
        <w:contextualSpacing/>
        <w:jc w:val="both"/>
        <w:rPr>
          <w:rFonts w:ascii="Arial" w:hAnsi="Arial" w:cs="Arial"/>
          <w:bCs/>
          <w:color w:val="000000"/>
          <w:lang w:val="bs-Latn-BA" w:eastAsia="bs-Latn-BA"/>
        </w:rPr>
      </w:pPr>
      <w:r w:rsidRPr="0009065C">
        <w:rPr>
          <w:rFonts w:ascii="Arial" w:hAnsi="Arial" w:cs="Arial"/>
          <w:b/>
          <w:bCs/>
          <w:color w:val="000000"/>
          <w:lang w:val="bs-Latn-BA" w:eastAsia="bs-Latn-BA"/>
        </w:rPr>
        <w:t>15.Избори и именовања</w:t>
      </w:r>
      <w:r w:rsidRPr="0009065C">
        <w:rPr>
          <w:rFonts w:ascii="Arial" w:hAnsi="Arial" w:cs="Arial"/>
          <w:bCs/>
          <w:color w:val="000000"/>
          <w:lang w:val="bs-Latn-BA" w:eastAsia="bs-Latn-BA"/>
        </w:rPr>
        <w:t xml:space="preserve">  </w:t>
      </w:r>
    </w:p>
    <w:p w:rsidR="0009065C" w:rsidRPr="0009065C" w:rsidRDefault="0009065C" w:rsidP="003840E0">
      <w:pPr>
        <w:spacing w:after="200" w:line="276" w:lineRule="auto"/>
        <w:ind w:left="720"/>
        <w:contextualSpacing/>
        <w:jc w:val="both"/>
        <w:rPr>
          <w:rFonts w:ascii="Arial" w:hAnsi="Arial" w:cs="Arial"/>
          <w:bCs/>
          <w:color w:val="000000"/>
          <w:lang w:val="bs-Latn-BA" w:eastAsia="bs-Latn-BA"/>
        </w:rPr>
      </w:pPr>
    </w:p>
    <w:p w:rsidR="0009065C" w:rsidRPr="0009065C" w:rsidRDefault="0009065C" w:rsidP="003840E0">
      <w:pPr>
        <w:spacing w:after="200" w:line="276" w:lineRule="auto"/>
        <w:ind w:left="720"/>
        <w:contextualSpacing/>
        <w:jc w:val="both"/>
        <w:rPr>
          <w:rFonts w:ascii="Arial" w:hAnsi="Arial" w:cs="Arial"/>
          <w:bCs/>
          <w:color w:val="000000"/>
          <w:lang w:val="bs-Latn-BA" w:eastAsia="bs-Latn-BA"/>
        </w:rPr>
      </w:pPr>
      <w:r w:rsidRPr="0009065C">
        <w:rPr>
          <w:rFonts w:ascii="Arial" w:hAnsi="Arial" w:cs="Arial"/>
          <w:bCs/>
          <w:color w:val="000000"/>
          <w:lang w:val="bs-Latn-BA" w:eastAsia="bs-Latn-BA"/>
        </w:rPr>
        <w:t xml:space="preserve"> По овој тачки дневног реда није било материјала за разматрање.</w:t>
      </w:r>
    </w:p>
    <w:p w:rsidR="0009065C" w:rsidRPr="0009065C" w:rsidRDefault="0009065C" w:rsidP="003840E0">
      <w:pPr>
        <w:spacing w:after="200" w:line="276" w:lineRule="auto"/>
        <w:ind w:left="720"/>
        <w:contextualSpacing/>
        <w:jc w:val="both"/>
        <w:rPr>
          <w:rFonts w:ascii="Arial" w:hAnsi="Arial" w:cs="Arial"/>
          <w:bCs/>
          <w:color w:val="000000"/>
          <w:lang w:val="bs-Latn-BA" w:eastAsia="bs-Latn-BA"/>
        </w:rPr>
      </w:pPr>
    </w:p>
    <w:p w:rsidR="0009065C" w:rsidRPr="0009065C" w:rsidRDefault="0009065C" w:rsidP="003840E0">
      <w:pPr>
        <w:spacing w:after="200" w:line="276" w:lineRule="auto"/>
        <w:ind w:left="720"/>
        <w:contextualSpacing/>
        <w:jc w:val="both"/>
        <w:rPr>
          <w:rFonts w:ascii="Arial" w:hAnsi="Arial" w:cs="Arial"/>
          <w:bCs/>
          <w:color w:val="000000"/>
          <w:lang w:val="bs-Latn-BA" w:eastAsia="bs-Latn-BA"/>
        </w:rPr>
      </w:pPr>
    </w:p>
    <w:p w:rsidR="0009065C" w:rsidRPr="0009065C" w:rsidRDefault="0009065C" w:rsidP="003840E0">
      <w:pPr>
        <w:spacing w:after="200" w:line="276" w:lineRule="auto"/>
        <w:ind w:left="720"/>
        <w:contextualSpacing/>
        <w:jc w:val="both"/>
        <w:rPr>
          <w:rFonts w:ascii="Arial" w:hAnsi="Arial" w:cs="Arial"/>
          <w:bCs/>
          <w:color w:val="000000"/>
          <w:lang w:val="bs-Latn-BA" w:eastAsia="bs-Latn-BA"/>
        </w:rPr>
      </w:pPr>
    </w:p>
    <w:p w:rsidR="0009065C" w:rsidRPr="0009065C" w:rsidRDefault="0009065C" w:rsidP="003840E0">
      <w:pPr>
        <w:spacing w:after="200" w:line="276" w:lineRule="auto"/>
        <w:ind w:left="720" w:firstLine="696"/>
        <w:contextualSpacing/>
        <w:jc w:val="both"/>
        <w:rPr>
          <w:rFonts w:ascii="Arial" w:hAnsi="Arial" w:cs="Arial"/>
          <w:bCs/>
          <w:color w:val="000000"/>
          <w:lang w:val="bs-Latn-BA" w:eastAsia="bs-Latn-BA"/>
        </w:rPr>
      </w:pPr>
      <w:r w:rsidRPr="0009065C">
        <w:rPr>
          <w:rFonts w:ascii="Arial" w:hAnsi="Arial" w:cs="Arial"/>
          <w:bCs/>
          <w:color w:val="000000"/>
          <w:lang w:val="bs-Latn-BA" w:eastAsia="bs-Latn-BA"/>
        </w:rPr>
        <w:t>Предсједавајући је закључио рад 8. редовне сједнице Представничког дома Парламента Федерације БиХ у 17.13.</w:t>
      </w:r>
    </w:p>
    <w:p w:rsidR="0009065C" w:rsidRPr="0009065C" w:rsidRDefault="0009065C" w:rsidP="003840E0">
      <w:pPr>
        <w:spacing w:after="200" w:line="276" w:lineRule="auto"/>
        <w:ind w:left="720"/>
        <w:contextualSpacing/>
        <w:jc w:val="both"/>
        <w:rPr>
          <w:rFonts w:ascii="Arial" w:hAnsi="Arial" w:cs="Arial"/>
          <w:bCs/>
          <w:color w:val="000000"/>
          <w:lang w:val="bs-Latn-BA" w:eastAsia="bs-Latn-BA"/>
        </w:rPr>
      </w:pPr>
    </w:p>
    <w:p w:rsidR="0009065C" w:rsidRPr="0009065C" w:rsidRDefault="0009065C" w:rsidP="003840E0">
      <w:pPr>
        <w:spacing w:after="200" w:line="276" w:lineRule="auto"/>
        <w:ind w:left="720"/>
        <w:contextualSpacing/>
        <w:jc w:val="both"/>
        <w:rPr>
          <w:rFonts w:ascii="Arial" w:hAnsi="Arial" w:cs="Arial"/>
          <w:bCs/>
          <w:color w:val="000000"/>
          <w:lang w:val="bs-Latn-BA" w:eastAsia="bs-Latn-BA"/>
        </w:rPr>
      </w:pPr>
    </w:p>
    <w:p w:rsidR="0009065C" w:rsidRPr="0009065C" w:rsidRDefault="0009065C" w:rsidP="003840E0">
      <w:pPr>
        <w:spacing w:after="0" w:line="240" w:lineRule="auto"/>
        <w:jc w:val="both"/>
        <w:rPr>
          <w:rFonts w:ascii="Arial" w:eastAsia="Times New Roman" w:hAnsi="Arial" w:cs="Arial"/>
          <w:b/>
          <w:lang w:val="bs-Latn-BA" w:eastAsia="hr-HR"/>
        </w:rPr>
      </w:pPr>
    </w:p>
    <w:p w:rsidR="0009065C" w:rsidRPr="0009065C" w:rsidRDefault="0009065C" w:rsidP="003840E0">
      <w:pPr>
        <w:spacing w:after="0" w:line="240" w:lineRule="auto"/>
        <w:ind w:left="1068" w:firstLine="348"/>
        <w:rPr>
          <w:rFonts w:ascii="Arial" w:eastAsia="Times New Roman" w:hAnsi="Arial" w:cs="Arial"/>
          <w:lang w:val="bs-Latn-BA" w:eastAsia="hr-HR"/>
        </w:rPr>
      </w:pPr>
      <w:r>
        <w:rPr>
          <w:rFonts w:ascii="Arial" w:eastAsia="Times New Roman" w:hAnsi="Arial" w:cs="Arial"/>
          <w:lang w:val="bs-Latn-BA" w:eastAsia="hr-HR"/>
        </w:rPr>
        <w:t>Транскрипт и пре</w:t>
      </w:r>
      <w:r w:rsidRPr="0009065C">
        <w:rPr>
          <w:rFonts w:ascii="Arial" w:eastAsia="Times New Roman" w:hAnsi="Arial" w:cs="Arial"/>
          <w:lang w:val="bs-Latn-BA" w:eastAsia="hr-HR"/>
        </w:rPr>
        <w:t>пис транскрипта сједнице чине саставни дио Записника.</w:t>
      </w:r>
    </w:p>
    <w:p w:rsidR="0009065C" w:rsidRPr="0009065C" w:rsidRDefault="0009065C" w:rsidP="003840E0">
      <w:pPr>
        <w:spacing w:after="0" w:line="240" w:lineRule="auto"/>
        <w:rPr>
          <w:rFonts w:ascii="Arial" w:eastAsia="Times New Roman" w:hAnsi="Arial" w:cs="Arial"/>
          <w:lang w:val="bs-Latn-BA" w:eastAsia="hr-HR"/>
        </w:rPr>
      </w:pPr>
    </w:p>
    <w:p w:rsidR="0009065C" w:rsidRPr="0009065C" w:rsidRDefault="0009065C" w:rsidP="003840E0">
      <w:pPr>
        <w:spacing w:after="0" w:line="240" w:lineRule="auto"/>
        <w:jc w:val="both"/>
        <w:rPr>
          <w:rFonts w:ascii="Arial" w:eastAsia="Times New Roman" w:hAnsi="Arial" w:cs="Arial"/>
          <w:lang w:val="bs-Latn-BA" w:eastAsia="hr-HR"/>
        </w:rPr>
      </w:pPr>
    </w:p>
    <w:p w:rsidR="0009065C" w:rsidRPr="0009065C" w:rsidRDefault="0009065C" w:rsidP="003840E0">
      <w:pPr>
        <w:spacing w:after="0" w:line="240" w:lineRule="auto"/>
        <w:jc w:val="both"/>
        <w:rPr>
          <w:rFonts w:ascii="Arial" w:eastAsia="Times New Roman" w:hAnsi="Arial" w:cs="Arial"/>
          <w:lang w:val="bs-Latn-BA" w:eastAsia="hr-HR"/>
        </w:rPr>
      </w:pPr>
    </w:p>
    <w:p w:rsidR="0009065C" w:rsidRPr="0009065C" w:rsidRDefault="0009065C" w:rsidP="003840E0">
      <w:pPr>
        <w:spacing w:after="0" w:line="240" w:lineRule="auto"/>
        <w:jc w:val="both"/>
        <w:rPr>
          <w:rFonts w:ascii="Arial" w:eastAsia="Times New Roman" w:hAnsi="Arial" w:cs="Arial"/>
          <w:lang w:val="bs-Latn-BA" w:eastAsia="hr-HR"/>
        </w:rPr>
      </w:pPr>
    </w:p>
    <w:p w:rsidR="0009065C" w:rsidRPr="0009065C" w:rsidRDefault="0009065C" w:rsidP="003840E0">
      <w:pPr>
        <w:spacing w:after="0" w:line="240" w:lineRule="auto"/>
        <w:jc w:val="both"/>
        <w:rPr>
          <w:rFonts w:ascii="Arial" w:eastAsia="Times New Roman" w:hAnsi="Arial" w:cs="Arial"/>
          <w:lang w:val="bs-Latn-BA" w:eastAsia="hr-HR"/>
        </w:rPr>
      </w:pPr>
    </w:p>
    <w:p w:rsidR="0009065C" w:rsidRPr="0009065C" w:rsidRDefault="0009065C" w:rsidP="003840E0">
      <w:pPr>
        <w:spacing w:after="0" w:line="240" w:lineRule="auto"/>
        <w:jc w:val="both"/>
        <w:rPr>
          <w:rFonts w:ascii="Arial" w:eastAsia="Times New Roman" w:hAnsi="Arial" w:cs="Arial"/>
          <w:lang w:val="bs-Latn-BA" w:eastAsia="hr-HR"/>
        </w:rPr>
      </w:pPr>
    </w:p>
    <w:p w:rsidR="0009065C" w:rsidRPr="0009065C" w:rsidRDefault="0009065C" w:rsidP="003840E0">
      <w:pPr>
        <w:spacing w:after="0" w:line="240" w:lineRule="auto"/>
        <w:jc w:val="both"/>
        <w:rPr>
          <w:rFonts w:ascii="Arial" w:eastAsia="Times New Roman" w:hAnsi="Arial" w:cs="Arial"/>
          <w:lang w:val="bs-Latn-BA" w:eastAsia="hr-HR"/>
        </w:rPr>
      </w:pPr>
    </w:p>
    <w:p w:rsidR="0009065C" w:rsidRPr="0009065C" w:rsidRDefault="0009065C" w:rsidP="003840E0">
      <w:pPr>
        <w:spacing w:after="0" w:line="240" w:lineRule="auto"/>
        <w:jc w:val="both"/>
        <w:rPr>
          <w:rFonts w:ascii="Arial" w:eastAsia="Times New Roman" w:hAnsi="Arial" w:cs="Arial"/>
          <w:lang w:val="bs-Latn-BA" w:eastAsia="hr-HR"/>
        </w:rPr>
      </w:pPr>
    </w:p>
    <w:p w:rsidR="0009065C" w:rsidRPr="0009065C" w:rsidRDefault="0009065C" w:rsidP="003840E0">
      <w:pPr>
        <w:spacing w:after="0" w:line="240" w:lineRule="auto"/>
        <w:jc w:val="both"/>
        <w:rPr>
          <w:rFonts w:ascii="Arial" w:eastAsia="Times New Roman" w:hAnsi="Arial" w:cs="Arial"/>
          <w:lang w:val="bs-Latn-BA" w:eastAsia="hr-HR"/>
        </w:rPr>
      </w:pPr>
      <w:r w:rsidRPr="0009065C">
        <w:rPr>
          <w:rFonts w:ascii="Arial" w:eastAsia="Times New Roman" w:hAnsi="Arial" w:cs="Arial"/>
          <w:lang w:val="bs-Latn-BA" w:eastAsia="hr-HR"/>
        </w:rPr>
        <w:t xml:space="preserve">                     в. д. СЕКРЕТАРА                                      ПРЕДСЈЕДАВАЈУЋИ</w:t>
      </w:r>
    </w:p>
    <w:p w:rsidR="0009065C" w:rsidRPr="0009065C" w:rsidRDefault="0009065C" w:rsidP="003840E0">
      <w:pPr>
        <w:spacing w:after="0" w:line="240" w:lineRule="auto"/>
        <w:jc w:val="both"/>
        <w:rPr>
          <w:rFonts w:ascii="Arial" w:eastAsia="Times New Roman" w:hAnsi="Arial" w:cs="Arial"/>
          <w:lang w:val="bs-Latn-BA" w:eastAsia="hr-HR"/>
        </w:rPr>
      </w:pPr>
      <w:r w:rsidRPr="0009065C">
        <w:rPr>
          <w:rFonts w:ascii="Arial" w:eastAsia="Times New Roman" w:hAnsi="Arial" w:cs="Arial"/>
          <w:lang w:val="bs-Latn-BA" w:eastAsia="hr-HR"/>
        </w:rPr>
        <w:t xml:space="preserve">                ПРЕДСТАВНИЧКОГ ДОМА                      ПРЕДСТАВНИЧКОГ ДОМА</w:t>
      </w:r>
    </w:p>
    <w:p w:rsidR="0009065C" w:rsidRPr="0009065C" w:rsidRDefault="0009065C" w:rsidP="003840E0">
      <w:pPr>
        <w:spacing w:after="0" w:line="240" w:lineRule="auto"/>
        <w:jc w:val="both"/>
        <w:rPr>
          <w:rFonts w:ascii="Arial" w:eastAsia="Times New Roman" w:hAnsi="Arial" w:cs="Arial"/>
          <w:lang w:val="bs-Latn-BA" w:eastAsia="hr-HR"/>
        </w:rPr>
      </w:pPr>
      <w:r w:rsidRPr="0009065C">
        <w:rPr>
          <w:rFonts w:ascii="Arial" w:eastAsia="Times New Roman" w:hAnsi="Arial" w:cs="Arial"/>
          <w:lang w:val="bs-Latn-BA" w:eastAsia="hr-HR"/>
        </w:rPr>
        <w:t xml:space="preserve">            ПАРЛАМЕНТА ФЕДЕРАЦИЈЕ БИХ            ПАРЛАМЕНТА ФЕДЕРАЦИЈЕ БИХ</w:t>
      </w:r>
    </w:p>
    <w:p w:rsidR="0009065C" w:rsidRPr="0009065C" w:rsidRDefault="0009065C" w:rsidP="003840E0">
      <w:pPr>
        <w:spacing w:after="0" w:line="240" w:lineRule="auto"/>
        <w:jc w:val="both"/>
        <w:rPr>
          <w:rFonts w:ascii="Arial" w:eastAsia="Times New Roman" w:hAnsi="Arial" w:cs="Arial"/>
          <w:lang w:val="bs-Latn-BA" w:eastAsia="hr-HR"/>
        </w:rPr>
      </w:pPr>
      <w:r w:rsidRPr="0009065C">
        <w:rPr>
          <w:rFonts w:ascii="Arial" w:eastAsia="Times New Roman" w:hAnsi="Arial" w:cs="Arial"/>
          <w:lang w:val="bs-Latn-BA" w:eastAsia="hr-HR"/>
        </w:rPr>
        <w:t xml:space="preserve">             </w:t>
      </w:r>
    </w:p>
    <w:p w:rsidR="0009065C" w:rsidRPr="003840E0" w:rsidRDefault="0009065C" w:rsidP="003840E0">
      <w:pPr>
        <w:spacing w:after="0" w:line="240" w:lineRule="auto"/>
        <w:jc w:val="both"/>
        <w:rPr>
          <w:rFonts w:ascii="Arial" w:eastAsia="Times New Roman" w:hAnsi="Arial" w:cs="Arial"/>
          <w:lang w:val="bs-Latn-BA" w:eastAsia="hr-HR"/>
        </w:rPr>
      </w:pPr>
      <w:r w:rsidRPr="0009065C">
        <w:rPr>
          <w:rFonts w:ascii="Arial" w:eastAsia="Times New Roman" w:hAnsi="Arial" w:cs="Arial"/>
          <w:lang w:val="bs-Latn-BA" w:eastAsia="hr-HR"/>
        </w:rPr>
        <w:t xml:space="preserve">                       Стела Ибровић                                                 Мирсад Заимовић</w:t>
      </w:r>
    </w:p>
    <w:p w:rsidR="0009065C" w:rsidRPr="0009065C" w:rsidRDefault="0009065C" w:rsidP="0009065C">
      <w:pPr>
        <w:spacing w:after="0" w:line="240" w:lineRule="auto"/>
        <w:jc w:val="both"/>
        <w:rPr>
          <w:rFonts w:ascii="Arial" w:eastAsia="Times New Roman" w:hAnsi="Arial" w:cs="Arial"/>
          <w:lang w:val="bs-Latn-BA" w:eastAsia="hr-HR"/>
        </w:rPr>
      </w:pPr>
    </w:p>
    <w:p w:rsidR="0009065C" w:rsidRPr="0009065C" w:rsidRDefault="0009065C" w:rsidP="0009065C">
      <w:pPr>
        <w:spacing w:after="200" w:line="276" w:lineRule="auto"/>
        <w:ind w:left="720"/>
        <w:contextualSpacing/>
        <w:jc w:val="both"/>
        <w:rPr>
          <w:rFonts w:ascii="Arial" w:hAnsi="Arial" w:cs="Arial"/>
          <w:bCs/>
          <w:color w:val="000000"/>
          <w:lang w:val="bs-Latn-BA" w:eastAsia="bs-Latn-BA"/>
        </w:rPr>
      </w:pPr>
    </w:p>
    <w:p w:rsidR="0009065C" w:rsidRPr="0009065C" w:rsidRDefault="0009065C" w:rsidP="0009065C">
      <w:pPr>
        <w:spacing w:after="0" w:line="240" w:lineRule="auto"/>
        <w:jc w:val="both"/>
        <w:rPr>
          <w:rFonts w:ascii="Arial" w:eastAsia="Times New Roman" w:hAnsi="Arial" w:cs="Arial"/>
          <w:bCs/>
          <w:color w:val="000000"/>
          <w:sz w:val="20"/>
          <w:szCs w:val="20"/>
          <w:lang w:val="en-AU" w:eastAsia="bs-Latn-BA"/>
        </w:rPr>
      </w:pPr>
    </w:p>
    <w:p w:rsidR="0009065C" w:rsidRPr="0009065C" w:rsidRDefault="0009065C" w:rsidP="0009065C">
      <w:pPr>
        <w:spacing w:after="0" w:line="240" w:lineRule="auto"/>
        <w:jc w:val="both"/>
        <w:rPr>
          <w:rFonts w:ascii="Arial" w:eastAsia="Times New Roman" w:hAnsi="Arial" w:cs="Arial"/>
          <w:bCs/>
          <w:color w:val="000000"/>
          <w:sz w:val="20"/>
          <w:szCs w:val="20"/>
          <w:lang w:val="en-AU" w:eastAsia="bs-Latn-BA"/>
        </w:rPr>
      </w:pPr>
    </w:p>
    <w:p w:rsidR="0009065C" w:rsidRPr="0009065C" w:rsidRDefault="0009065C" w:rsidP="0009065C">
      <w:pPr>
        <w:spacing w:after="0" w:line="240" w:lineRule="auto"/>
        <w:jc w:val="both"/>
        <w:rPr>
          <w:rFonts w:ascii="Arial" w:eastAsia="Times New Roman" w:hAnsi="Arial" w:cs="Arial"/>
          <w:bCs/>
          <w:color w:val="000000"/>
          <w:sz w:val="20"/>
          <w:szCs w:val="20"/>
          <w:lang w:val="en-AU" w:eastAsia="bs-Latn-BA"/>
        </w:rPr>
      </w:pPr>
    </w:p>
    <w:p w:rsidR="0009065C" w:rsidRPr="0009065C" w:rsidRDefault="0009065C" w:rsidP="0009065C">
      <w:pPr>
        <w:spacing w:after="0" w:line="240" w:lineRule="auto"/>
        <w:jc w:val="both"/>
        <w:rPr>
          <w:rFonts w:ascii="Arial" w:eastAsia="Times New Roman" w:hAnsi="Arial" w:cs="Arial"/>
          <w:bCs/>
          <w:color w:val="000000"/>
          <w:sz w:val="20"/>
          <w:szCs w:val="20"/>
          <w:lang w:val="en-AU" w:eastAsia="bs-Latn-BA"/>
        </w:rPr>
      </w:pPr>
    </w:p>
    <w:p w:rsidR="002267F5" w:rsidRDefault="002267F5"/>
    <w:sectPr w:rsidR="00226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8757C"/>
    <w:multiLevelType w:val="hybridMultilevel"/>
    <w:tmpl w:val="97E21ED4"/>
    <w:lvl w:ilvl="0" w:tplc="FE30109C">
      <w:start w:val="1"/>
      <w:numFmt w:val="decimal"/>
      <w:lvlText w:val="%1."/>
      <w:lvlJc w:val="left"/>
      <w:pPr>
        <w:ind w:left="720" w:hanging="360"/>
      </w:pPr>
      <w:rPr>
        <w:rFonts w:ascii="Tahoma" w:eastAsia="Times New Roman" w:hAnsi="Tahoma" w:cs="Tahoma"/>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316B1402"/>
    <w:multiLevelType w:val="hybridMultilevel"/>
    <w:tmpl w:val="7C06717C"/>
    <w:lvl w:ilvl="0" w:tplc="141A000F">
      <w:start w:val="1"/>
      <w:numFmt w:val="decimal"/>
      <w:lvlText w:val="%1."/>
      <w:lvlJc w:val="left"/>
      <w:pPr>
        <w:ind w:left="643"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4F8D224A"/>
    <w:multiLevelType w:val="hybridMultilevel"/>
    <w:tmpl w:val="772C78B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558A68C8"/>
    <w:multiLevelType w:val="hybridMultilevel"/>
    <w:tmpl w:val="B784F6AC"/>
    <w:lvl w:ilvl="0" w:tplc="BDEA5380">
      <w:start w:val="2"/>
      <w:numFmt w:val="bullet"/>
      <w:lvlText w:val="-"/>
      <w:lvlJc w:val="left"/>
      <w:pPr>
        <w:ind w:left="1080" w:hanging="360"/>
      </w:pPr>
      <w:rPr>
        <w:rFonts w:ascii="Tahoma" w:eastAsia="Times New Roman" w:hAnsi="Tahoma" w:cs="Tahoma"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4" w15:restartNumberingAfterBreak="0">
    <w:nsid w:val="5F237C67"/>
    <w:multiLevelType w:val="hybridMultilevel"/>
    <w:tmpl w:val="7C06717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5C"/>
    <w:rsid w:val="00012236"/>
    <w:rsid w:val="00063526"/>
    <w:rsid w:val="0009065C"/>
    <w:rsid w:val="0022633E"/>
    <w:rsid w:val="002267F5"/>
    <w:rsid w:val="00265CC1"/>
    <w:rsid w:val="00300639"/>
    <w:rsid w:val="00390783"/>
    <w:rsid w:val="003D5882"/>
    <w:rsid w:val="005A0A6D"/>
    <w:rsid w:val="007C55D1"/>
    <w:rsid w:val="00837D81"/>
    <w:rsid w:val="00844F03"/>
    <w:rsid w:val="009537B0"/>
    <w:rsid w:val="00965789"/>
    <w:rsid w:val="009E05F2"/>
    <w:rsid w:val="009E3EBD"/>
    <w:rsid w:val="00A120F7"/>
    <w:rsid w:val="00B5737D"/>
    <w:rsid w:val="00BD796A"/>
    <w:rsid w:val="00C468F8"/>
    <w:rsid w:val="00D1058F"/>
    <w:rsid w:val="00D829D4"/>
    <w:rsid w:val="00D90B0C"/>
    <w:rsid w:val="00DB6821"/>
    <w:rsid w:val="00E924C0"/>
    <w:rsid w:val="00EA1EF8"/>
    <w:rsid w:val="00EF4F39"/>
    <w:rsid w:val="00F261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81CB"/>
  <w15:chartTrackingRefBased/>
  <w15:docId w15:val="{B4E9461F-B25A-473A-B0C0-C757572F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4893</Words>
  <Characters>27892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cp:revision>
  <dcterms:created xsi:type="dcterms:W3CDTF">2022-01-12T09:47:00Z</dcterms:created>
  <dcterms:modified xsi:type="dcterms:W3CDTF">2022-01-12T09:52:00Z</dcterms:modified>
</cp:coreProperties>
</file>